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7" w:rsidRPr="00AE4FB0" w:rsidRDefault="007A3AB1">
      <w:pPr>
        <w:rPr>
          <w:b/>
          <w:sz w:val="28"/>
          <w:szCs w:val="28"/>
        </w:rPr>
      </w:pPr>
      <w:r w:rsidRPr="00AE4FB0">
        <w:rPr>
          <w:b/>
          <w:sz w:val="28"/>
          <w:szCs w:val="28"/>
        </w:rPr>
        <w:t xml:space="preserve">Materiały pomocnicze dla </w:t>
      </w:r>
      <w:proofErr w:type="spellStart"/>
      <w:r w:rsidR="00AE4FB0" w:rsidRPr="00AE4FB0">
        <w:rPr>
          <w:b/>
          <w:sz w:val="28"/>
          <w:szCs w:val="28"/>
        </w:rPr>
        <w:t>IIaz</w:t>
      </w:r>
      <w:proofErr w:type="spellEnd"/>
      <w:r w:rsidR="00AE4FB0" w:rsidRPr="00AE4FB0">
        <w:rPr>
          <w:b/>
          <w:sz w:val="28"/>
          <w:szCs w:val="28"/>
        </w:rPr>
        <w:t xml:space="preserve"> i </w:t>
      </w:r>
      <w:proofErr w:type="spellStart"/>
      <w:r w:rsidRPr="00AE4FB0">
        <w:rPr>
          <w:b/>
          <w:sz w:val="28"/>
          <w:szCs w:val="28"/>
        </w:rPr>
        <w:t>IIbz</w:t>
      </w:r>
      <w:proofErr w:type="spellEnd"/>
      <w:r w:rsidR="00D05F2F" w:rsidRPr="00AE4FB0">
        <w:rPr>
          <w:b/>
          <w:sz w:val="28"/>
          <w:szCs w:val="28"/>
        </w:rPr>
        <w:t xml:space="preserve"> (od początku wskazywałem stronę e-</w:t>
      </w:r>
      <w:proofErr w:type="spellStart"/>
      <w:r w:rsidR="00D05F2F" w:rsidRPr="00AE4FB0">
        <w:rPr>
          <w:b/>
          <w:sz w:val="28"/>
          <w:szCs w:val="28"/>
        </w:rPr>
        <w:t>lernado</w:t>
      </w:r>
      <w:proofErr w:type="spellEnd"/>
      <w:r w:rsidR="00AE4FB0" w:rsidRPr="00AE4FB0">
        <w:rPr>
          <w:b/>
          <w:sz w:val="28"/>
          <w:szCs w:val="28"/>
        </w:rPr>
        <w:t>, e trapez itp. ogarnij maturę</w:t>
      </w:r>
      <w:r w:rsidR="00D05F2F" w:rsidRPr="00AE4FB0">
        <w:rPr>
          <w:b/>
          <w:sz w:val="28"/>
          <w:szCs w:val="28"/>
        </w:rPr>
        <w:t>, pełne internetowe lekcje)</w:t>
      </w:r>
      <w:r w:rsidR="00AA06F7" w:rsidRPr="00AE4FB0">
        <w:rPr>
          <w:b/>
          <w:sz w:val="28"/>
          <w:szCs w:val="28"/>
        </w:rPr>
        <w:t xml:space="preserve"> </w:t>
      </w:r>
    </w:p>
    <w:p w:rsidR="00AA06F7" w:rsidRDefault="00AA06F7">
      <w:pPr>
        <w:rPr>
          <w:b/>
        </w:rPr>
      </w:pPr>
      <w:r>
        <w:rPr>
          <w:b/>
        </w:rPr>
        <w:t>SEMESTR III</w:t>
      </w:r>
    </w:p>
    <w:p w:rsidR="006D7067" w:rsidRPr="00AA06F7" w:rsidRDefault="006D7067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Potęgi</w:t>
      </w:r>
    </w:p>
    <w:p w:rsidR="005B5CE0" w:rsidRPr="00AA06F7" w:rsidRDefault="005B5CE0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Potęga o wykładniku całkowitym i wymiernym:</w:t>
      </w:r>
    </w:p>
    <w:p w:rsidR="00B443A7" w:rsidRDefault="00AE4FB0">
      <w:hyperlink r:id="rId6" w:history="1">
        <w:r w:rsidR="005B5CE0" w:rsidRPr="00DE2992">
          <w:rPr>
            <w:rStyle w:val="Hipercze"/>
          </w:rPr>
          <w:t>https://youtu.be/bknU37r87KI</w:t>
        </w:r>
      </w:hyperlink>
    </w:p>
    <w:p w:rsidR="005B5CE0" w:rsidRPr="00AA06F7" w:rsidRDefault="005B5CE0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Potęga o wykładniku wymiernym. Prawa działań na potęgach:</w:t>
      </w:r>
    </w:p>
    <w:p w:rsidR="005B5CE0" w:rsidRDefault="00AE4FB0">
      <w:hyperlink r:id="rId7" w:history="1">
        <w:r w:rsidR="005B5CE0" w:rsidRPr="00DE2992">
          <w:rPr>
            <w:rStyle w:val="Hipercze"/>
          </w:rPr>
          <w:t>https://youtu.be/YmoCe6UyzP4</w:t>
        </w:r>
      </w:hyperlink>
    </w:p>
    <w:p w:rsidR="005B5CE0" w:rsidRPr="00AA06F7" w:rsidRDefault="005B5CE0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Funkcje wykładnicze:</w:t>
      </w:r>
    </w:p>
    <w:p w:rsidR="005B5CE0" w:rsidRDefault="00AE4FB0">
      <w:hyperlink r:id="rId8" w:history="1">
        <w:r w:rsidR="007A3AB1" w:rsidRPr="00D91B32">
          <w:rPr>
            <w:rStyle w:val="Hipercze"/>
          </w:rPr>
          <w:t>https://youtu.be/1JScf1kksD8</w:t>
        </w:r>
      </w:hyperlink>
    </w:p>
    <w:p w:rsidR="005B5CE0" w:rsidRPr="00AA06F7" w:rsidRDefault="005B5CE0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Logarytmy:</w:t>
      </w:r>
    </w:p>
    <w:p w:rsidR="005B5CE0" w:rsidRDefault="00AE4FB0">
      <w:hyperlink r:id="rId9" w:history="1">
        <w:r w:rsidR="005B5CE0" w:rsidRPr="00DE2992">
          <w:rPr>
            <w:rStyle w:val="Hipercze"/>
          </w:rPr>
          <w:t>https://youtu.be/yoxR8_5HxJQ</w:t>
        </w:r>
      </w:hyperlink>
    </w:p>
    <w:p w:rsidR="005B5CE0" w:rsidRPr="00AA06F7" w:rsidRDefault="005B5CE0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Ciągi:</w:t>
      </w:r>
    </w:p>
    <w:p w:rsidR="005B5CE0" w:rsidRDefault="00AE4FB0">
      <w:hyperlink r:id="rId10" w:history="1">
        <w:r w:rsidR="005B5CE0" w:rsidRPr="00DE2992">
          <w:rPr>
            <w:rStyle w:val="Hipercze"/>
          </w:rPr>
          <w:t>https://youtu.be/XjO5OQxWgQk</w:t>
        </w:r>
      </w:hyperlink>
    </w:p>
    <w:p w:rsidR="005B5CE0" w:rsidRDefault="00AE4FB0">
      <w:hyperlink r:id="rId11" w:history="1">
        <w:r w:rsidR="005B5CE0" w:rsidRPr="00DE2992">
          <w:rPr>
            <w:rStyle w:val="Hipercze"/>
          </w:rPr>
          <w:t>https://youtu.be/UeebErcemEI</w:t>
        </w:r>
      </w:hyperlink>
    </w:p>
    <w:p w:rsidR="005B5CE0" w:rsidRPr="00AA06F7" w:rsidRDefault="005B5CE0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Ciągi arytmetyczne</w:t>
      </w:r>
    </w:p>
    <w:p w:rsidR="005B5CE0" w:rsidRDefault="00AE4FB0">
      <w:hyperlink r:id="rId12" w:history="1">
        <w:r w:rsidR="005B5CE0" w:rsidRPr="00DE2992">
          <w:rPr>
            <w:rStyle w:val="Hipercze"/>
          </w:rPr>
          <w:t>https://youtu.be/SMrF-Yu2Ioc</w:t>
        </w:r>
      </w:hyperlink>
    </w:p>
    <w:p w:rsidR="005B5CE0" w:rsidRDefault="00AE4FB0">
      <w:hyperlink r:id="rId13" w:history="1">
        <w:r w:rsidR="005B5CE0" w:rsidRPr="00DE2992">
          <w:rPr>
            <w:rStyle w:val="Hipercze"/>
          </w:rPr>
          <w:t>https://youtu.be/FCdP903ZszI</w:t>
        </w:r>
      </w:hyperlink>
    </w:p>
    <w:p w:rsidR="005B5CE0" w:rsidRDefault="00AE4FB0">
      <w:hyperlink r:id="rId14" w:history="1">
        <w:r w:rsidR="005B5CE0" w:rsidRPr="00DE2992">
          <w:rPr>
            <w:rStyle w:val="Hipercze"/>
          </w:rPr>
          <w:t>https://youtu.be/iU8Lil7lGzs</w:t>
        </w:r>
      </w:hyperlink>
    </w:p>
    <w:p w:rsidR="005B5CE0" w:rsidRPr="00AA06F7" w:rsidRDefault="005B5CE0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Ciągi geometryczne:</w:t>
      </w:r>
    </w:p>
    <w:p w:rsidR="005B5CE0" w:rsidRDefault="00AE4FB0">
      <w:hyperlink r:id="rId15" w:history="1">
        <w:r w:rsidR="005B5CE0" w:rsidRPr="00DE2992">
          <w:rPr>
            <w:rStyle w:val="Hipercze"/>
          </w:rPr>
          <w:t>https://youtu.be/2Mcv5anOoo0</w:t>
        </w:r>
      </w:hyperlink>
    </w:p>
    <w:p w:rsidR="005B5CE0" w:rsidRDefault="00AE4FB0">
      <w:hyperlink r:id="rId16" w:history="1">
        <w:r w:rsidR="005B5CE0" w:rsidRPr="00DE2992">
          <w:rPr>
            <w:rStyle w:val="Hipercze"/>
          </w:rPr>
          <w:t>https://youtu.be/dRHzH__En8g</w:t>
        </w:r>
      </w:hyperlink>
    </w:p>
    <w:p w:rsidR="005B5CE0" w:rsidRDefault="00AE4FB0">
      <w:hyperlink r:id="rId17" w:history="1">
        <w:r w:rsidR="005B5CE0" w:rsidRPr="00DE2992">
          <w:rPr>
            <w:rStyle w:val="Hipercze"/>
          </w:rPr>
          <w:t>https://youtu.be/4SUAFZtKlZM</w:t>
        </w:r>
      </w:hyperlink>
    </w:p>
    <w:p w:rsidR="005B5CE0" w:rsidRPr="00AA06F7" w:rsidRDefault="005B5CE0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*Procent składany</w:t>
      </w:r>
    </w:p>
    <w:p w:rsidR="005B5CE0" w:rsidRDefault="00AE4FB0">
      <w:hyperlink r:id="rId18" w:history="1">
        <w:r w:rsidR="007D4690" w:rsidRPr="00D91B32">
          <w:rPr>
            <w:rStyle w:val="Hipercze"/>
          </w:rPr>
          <w:t>https://youtu.be/2AFxKU5butU</w:t>
        </w:r>
      </w:hyperlink>
    </w:p>
    <w:p w:rsidR="007D4690" w:rsidRPr="00AA06F7" w:rsidRDefault="007D4690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Planimetria</w:t>
      </w:r>
    </w:p>
    <w:p w:rsidR="007D4690" w:rsidRPr="00AA06F7" w:rsidRDefault="00AE4FB0" w:rsidP="007D4690">
      <w:pPr>
        <w:spacing w:before="100" w:beforeAutospacing="1" w:after="100" w:afterAutospacing="1" w:line="240" w:lineRule="auto"/>
        <w:rPr>
          <w:rFonts w:ascii="Cambria Math" w:hAnsi="Cambria Math"/>
          <w:b/>
        </w:rPr>
      </w:pPr>
      <w:hyperlink r:id="rId19" w:history="1">
        <w:r w:rsidR="007D4690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Suma miar kątów w trójkącie</w:t>
        </w:r>
        <w:r w:rsidR="007D4690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7D4690" w:rsidRDefault="00AE4FB0">
      <w:hyperlink r:id="rId20" w:history="1">
        <w:r w:rsidR="007D4690" w:rsidRPr="00D91B32">
          <w:rPr>
            <w:rStyle w:val="Hipercze"/>
          </w:rPr>
          <w:t>https://youtu.be/GZcmazsH8Bs</w:t>
        </w:r>
      </w:hyperlink>
    </w:p>
    <w:p w:rsidR="007D4690" w:rsidRPr="00AA06F7" w:rsidRDefault="00AE4FB0" w:rsidP="007D4690">
      <w:pPr>
        <w:spacing w:before="100" w:beforeAutospacing="1" w:after="100" w:afterAutospacing="1" w:line="240" w:lineRule="auto"/>
        <w:rPr>
          <w:rFonts w:ascii="Cambria Math" w:hAnsi="Cambria Math"/>
          <w:b/>
        </w:rPr>
      </w:pPr>
      <w:hyperlink r:id="rId21" w:history="1">
        <w:r w:rsidR="007D4690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Trójkąty przystające</w:t>
        </w:r>
        <w:r w:rsidR="007D4690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7D4690" w:rsidRDefault="00AE4FB0">
      <w:hyperlink r:id="rId22" w:history="1">
        <w:r w:rsidR="007D4690" w:rsidRPr="00D91B32">
          <w:rPr>
            <w:rStyle w:val="Hipercze"/>
          </w:rPr>
          <w:t>https://youtu.be/Q8VmLv8tQEs</w:t>
        </w:r>
      </w:hyperlink>
    </w:p>
    <w:p w:rsidR="007D4690" w:rsidRPr="00AA06F7" w:rsidRDefault="00AE4FB0" w:rsidP="007D4690">
      <w:pPr>
        <w:spacing w:before="100" w:beforeAutospacing="1" w:after="100" w:afterAutospacing="1" w:line="240" w:lineRule="auto"/>
        <w:rPr>
          <w:rFonts w:ascii="Cambria Math" w:hAnsi="Cambria Math"/>
          <w:b/>
        </w:rPr>
      </w:pPr>
      <w:hyperlink r:id="rId23" w:history="1">
        <w:r w:rsidR="007D4690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 xml:space="preserve">Twierdzenie Talesa i </w:t>
        </w:r>
        <w:proofErr w:type="spellStart"/>
        <w:r w:rsidR="007D4690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tw</w:t>
        </w:r>
        <w:proofErr w:type="spellEnd"/>
        <w:r w:rsidR="007D4690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. odwrotne do twierdzenia Talesa</w:t>
        </w:r>
        <w:r w:rsidR="007D4690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7D4690" w:rsidRDefault="00AE4FB0">
      <w:hyperlink r:id="rId24" w:history="1">
        <w:r w:rsidR="007D4690" w:rsidRPr="00D91B32">
          <w:rPr>
            <w:rStyle w:val="Hipercze"/>
          </w:rPr>
          <w:t>https://youtu.be/-bCgEK-Xe9I</w:t>
        </w:r>
      </w:hyperlink>
    </w:p>
    <w:p w:rsidR="007D4690" w:rsidRPr="00AA06F7" w:rsidRDefault="00AE4FB0" w:rsidP="007D4690">
      <w:pPr>
        <w:spacing w:before="100" w:beforeAutospacing="1" w:after="100" w:afterAutospacing="1" w:line="240" w:lineRule="auto"/>
        <w:rPr>
          <w:rFonts w:ascii="Cambria Math" w:hAnsi="Cambria Math"/>
          <w:b/>
          <w:color w:val="000000" w:themeColor="text1"/>
        </w:rPr>
      </w:pPr>
      <w:hyperlink r:id="rId25" w:history="1">
        <w:r w:rsidR="007D4690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Wielokąt. Wielokąt foremny. Suma kątów w wielokącie</w:t>
        </w:r>
        <w:r w:rsidR="007D4690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7D4690" w:rsidRDefault="00AE4FB0">
      <w:hyperlink r:id="rId26" w:history="1">
        <w:r w:rsidR="007D4690" w:rsidRPr="00D91B32">
          <w:rPr>
            <w:rStyle w:val="Hipercze"/>
          </w:rPr>
          <w:t>https://youtu.be/C8bvjaafq7U</w:t>
        </w:r>
      </w:hyperlink>
    </w:p>
    <w:p w:rsidR="007D4690" w:rsidRPr="00AA06F7" w:rsidRDefault="00AE4FB0" w:rsidP="007D4690">
      <w:pPr>
        <w:spacing w:before="100" w:beforeAutospacing="1" w:after="100" w:afterAutospacing="1" w:line="240" w:lineRule="auto"/>
        <w:rPr>
          <w:rFonts w:ascii="Cambria Math" w:hAnsi="Cambria Math"/>
          <w:b/>
          <w:color w:val="000000" w:themeColor="text1"/>
          <w:sz w:val="24"/>
          <w:szCs w:val="24"/>
        </w:rPr>
      </w:pPr>
      <w:hyperlink r:id="rId27" w:history="1">
        <w:r w:rsidR="007D4690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Trójkąty podobne. Podobieństwo trójkątów</w:t>
        </w:r>
        <w:r w:rsidR="007D4690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7D4690" w:rsidRDefault="00AE4FB0">
      <w:hyperlink r:id="rId28" w:history="1">
        <w:r w:rsidR="007D4690" w:rsidRPr="00D91B32">
          <w:rPr>
            <w:rStyle w:val="Hipercze"/>
          </w:rPr>
          <w:t>https://youtu.be/SasFEQNwRC8</w:t>
        </w:r>
      </w:hyperlink>
    </w:p>
    <w:p w:rsidR="007D4690" w:rsidRPr="00AA06F7" w:rsidRDefault="00AE4FB0" w:rsidP="007D4690">
      <w:pPr>
        <w:spacing w:before="100" w:beforeAutospacing="1" w:after="100" w:afterAutospacing="1" w:line="240" w:lineRule="auto"/>
        <w:rPr>
          <w:rFonts w:ascii="Cambria Math" w:hAnsi="Cambria Math"/>
          <w:b/>
          <w:color w:val="000000" w:themeColor="text1"/>
        </w:rPr>
      </w:pPr>
      <w:hyperlink r:id="rId29" w:history="1">
        <w:r w:rsidR="007D4690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Pole koła, pole wycinka koła</w:t>
        </w:r>
        <w:r w:rsidR="007D4690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7D4690" w:rsidRDefault="00AE4FB0">
      <w:hyperlink r:id="rId30" w:history="1">
        <w:r w:rsidR="007D4690" w:rsidRPr="00D91B32">
          <w:rPr>
            <w:rStyle w:val="Hipercze"/>
          </w:rPr>
          <w:t>https://youtu.be/TVPlnRx2oFg</w:t>
        </w:r>
      </w:hyperlink>
    </w:p>
    <w:p w:rsidR="007D4690" w:rsidRDefault="006D7067">
      <w:r>
        <w:t>*Żadne rozszerzenie powtórzenie gimnazjum</w:t>
      </w:r>
    </w:p>
    <w:p w:rsidR="006D7067" w:rsidRDefault="00AE4FB0">
      <w:hyperlink r:id="rId31" w:history="1">
        <w:r w:rsidR="006D7067" w:rsidRPr="00D91B32">
          <w:rPr>
            <w:rStyle w:val="Hipercze"/>
          </w:rPr>
          <w:t>https://youtu.be/ZfMt30n5bqg</w:t>
        </w:r>
      </w:hyperlink>
    </w:p>
    <w:p w:rsidR="006D7067" w:rsidRDefault="00AE4FB0">
      <w:hyperlink r:id="rId32" w:history="1">
        <w:r w:rsidR="006D7067" w:rsidRPr="00D91B32">
          <w:rPr>
            <w:rStyle w:val="Hipercze"/>
          </w:rPr>
          <w:t>https://youtu.be/9ll8rwWdL9E</w:t>
        </w:r>
      </w:hyperlink>
    </w:p>
    <w:p w:rsidR="006D7067" w:rsidRDefault="00AE4FB0">
      <w:hyperlink r:id="rId33" w:history="1">
        <w:r w:rsidR="006D7067" w:rsidRPr="00D91B32">
          <w:rPr>
            <w:rStyle w:val="Hipercze"/>
          </w:rPr>
          <w:t>https://youtu.be/NLszqmRMPls</w:t>
        </w:r>
      </w:hyperlink>
    </w:p>
    <w:p w:rsidR="006D7067" w:rsidRDefault="00AE4FB0">
      <w:hyperlink r:id="rId34" w:history="1">
        <w:r w:rsidR="006D7067" w:rsidRPr="00D91B32">
          <w:rPr>
            <w:rStyle w:val="Hipercze"/>
          </w:rPr>
          <w:t>https://youtu.be/rn0uTlSxfQk</w:t>
        </w:r>
      </w:hyperlink>
    </w:p>
    <w:p w:rsidR="007D4690" w:rsidRPr="00AA06F7" w:rsidRDefault="006D7067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Trygonometria</w:t>
      </w:r>
    </w:p>
    <w:p w:rsidR="006D7067" w:rsidRPr="00AA06F7" w:rsidRDefault="00AE4FB0" w:rsidP="006D7067">
      <w:pPr>
        <w:spacing w:before="100" w:beforeAutospacing="1" w:after="100" w:afterAutospacing="1" w:line="240" w:lineRule="auto"/>
        <w:rPr>
          <w:rFonts w:ascii="Cambria Math" w:hAnsi="Cambria Math"/>
          <w:b/>
          <w:color w:val="000000" w:themeColor="text1"/>
        </w:rPr>
      </w:pPr>
      <w:hyperlink r:id="rId35" w:history="1">
        <w:r w:rsidR="006D7067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Twierdzenie Pitagorasa. Trójkąty prostokątne - powtórzenie</w:t>
        </w:r>
        <w:r w:rsidR="006D7067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6D7067" w:rsidRDefault="00AE4FB0" w:rsidP="006D7067">
      <w:pPr>
        <w:spacing w:before="100" w:beforeAutospacing="1" w:after="100" w:afterAutospacing="1" w:line="240" w:lineRule="auto"/>
        <w:rPr>
          <w:color w:val="000000" w:themeColor="text1"/>
        </w:rPr>
      </w:pPr>
      <w:hyperlink r:id="rId36" w:history="1">
        <w:r w:rsidR="006D7067" w:rsidRPr="00D91B32">
          <w:rPr>
            <w:rStyle w:val="Hipercze"/>
          </w:rPr>
          <w:t>https://youtu.be/SCKnSyggPvU</w:t>
        </w:r>
      </w:hyperlink>
    </w:p>
    <w:p w:rsidR="006D7067" w:rsidRPr="00AA06F7" w:rsidRDefault="00AE4FB0" w:rsidP="006D7067">
      <w:pPr>
        <w:spacing w:before="100" w:beforeAutospacing="1" w:after="100" w:afterAutospacing="1" w:line="240" w:lineRule="auto"/>
        <w:rPr>
          <w:rFonts w:ascii="Cambria Math" w:hAnsi="Cambria Math"/>
          <w:b/>
          <w:color w:val="000000" w:themeColor="text1"/>
        </w:rPr>
      </w:pPr>
      <w:hyperlink r:id="rId37" w:history="1">
        <w:r w:rsidR="006D7067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Funkcje trygonometryczne kąta ostrego</w:t>
        </w:r>
        <w:r w:rsidR="006D7067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6D7067" w:rsidRDefault="00AE4FB0" w:rsidP="006D7067">
      <w:pPr>
        <w:spacing w:before="100" w:beforeAutospacing="1" w:after="100" w:afterAutospacing="1" w:line="240" w:lineRule="auto"/>
        <w:rPr>
          <w:color w:val="000000" w:themeColor="text1"/>
        </w:rPr>
      </w:pPr>
      <w:hyperlink r:id="rId38" w:history="1">
        <w:r w:rsidR="006D7067" w:rsidRPr="00D91B32">
          <w:rPr>
            <w:rStyle w:val="Hipercze"/>
          </w:rPr>
          <w:t>https://youtu.be/hHFCm3UQUGQ</w:t>
        </w:r>
      </w:hyperlink>
    </w:p>
    <w:p w:rsidR="006D7067" w:rsidRPr="00AA06F7" w:rsidRDefault="00AE4FB0" w:rsidP="006D7067">
      <w:pPr>
        <w:spacing w:before="100" w:beforeAutospacing="1" w:after="100" w:afterAutospacing="1" w:line="240" w:lineRule="auto"/>
        <w:rPr>
          <w:rFonts w:ascii="Cambria Math" w:hAnsi="Cambria Math"/>
          <w:b/>
          <w:color w:val="000000" w:themeColor="text1"/>
        </w:rPr>
      </w:pPr>
      <w:hyperlink r:id="rId39" w:history="1">
        <w:r w:rsidR="006D7067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Trygonometria - zastosowania</w:t>
        </w:r>
        <w:r w:rsidR="006D7067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6D7067" w:rsidRPr="006D7067" w:rsidRDefault="00AE4FB0" w:rsidP="006D7067">
      <w:pPr>
        <w:spacing w:before="100" w:beforeAutospacing="1" w:after="100" w:afterAutospacing="1" w:line="240" w:lineRule="auto"/>
        <w:rPr>
          <w:color w:val="000000" w:themeColor="text1"/>
        </w:rPr>
      </w:pPr>
      <w:hyperlink r:id="rId40" w:history="1">
        <w:r w:rsidR="006D7067" w:rsidRPr="00D91B32">
          <w:rPr>
            <w:rStyle w:val="Hipercze"/>
          </w:rPr>
          <w:t>https://youtu.be/thMVmxzLMhY</w:t>
        </w:r>
      </w:hyperlink>
    </w:p>
    <w:p w:rsidR="006D7067" w:rsidRPr="00AA06F7" w:rsidRDefault="00AE4FB0" w:rsidP="006D7067">
      <w:pPr>
        <w:spacing w:before="100" w:beforeAutospacing="1" w:after="100" w:afterAutospacing="1" w:line="240" w:lineRule="auto"/>
        <w:rPr>
          <w:rFonts w:ascii="Cambria Math" w:hAnsi="Cambria Math"/>
          <w:b/>
          <w:color w:val="000000" w:themeColor="text1"/>
        </w:rPr>
      </w:pPr>
      <w:hyperlink r:id="rId41" w:history="1">
        <w:r w:rsidR="006D7067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Związki między funkcjami trygonometrycznymi</w:t>
        </w:r>
        <w:r w:rsidR="006D7067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6D7067" w:rsidRDefault="00AE4FB0" w:rsidP="006D7067">
      <w:pPr>
        <w:spacing w:before="100" w:beforeAutospacing="1" w:after="100" w:afterAutospacing="1" w:line="240" w:lineRule="auto"/>
        <w:rPr>
          <w:color w:val="000000" w:themeColor="text1"/>
        </w:rPr>
      </w:pPr>
      <w:hyperlink r:id="rId42" w:history="1">
        <w:r w:rsidR="006D7067" w:rsidRPr="00D91B32">
          <w:rPr>
            <w:rStyle w:val="Hipercze"/>
          </w:rPr>
          <w:t>https://youtu.be/VLoyIgkIABU</w:t>
        </w:r>
      </w:hyperlink>
    </w:p>
    <w:p w:rsidR="006D7067" w:rsidRPr="00AA06F7" w:rsidRDefault="00AE4FB0" w:rsidP="006D7067">
      <w:pPr>
        <w:spacing w:before="100" w:beforeAutospacing="1" w:after="100" w:afterAutospacing="1" w:line="240" w:lineRule="auto"/>
        <w:rPr>
          <w:rFonts w:ascii="Cambria Math" w:hAnsi="Cambria Math"/>
          <w:b/>
          <w:color w:val="000000" w:themeColor="text1"/>
        </w:rPr>
      </w:pPr>
      <w:hyperlink r:id="rId43" w:history="1">
        <w:r w:rsidR="006D7067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Funkcje trygonometryczne kąta wypukłego - cz. 1</w:t>
        </w:r>
        <w:r w:rsidR="006D7067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6D7067" w:rsidRDefault="00AE4FB0" w:rsidP="006D7067">
      <w:pPr>
        <w:spacing w:before="100" w:beforeAutospacing="1" w:after="100" w:afterAutospacing="1" w:line="240" w:lineRule="auto"/>
        <w:rPr>
          <w:color w:val="000000" w:themeColor="text1"/>
        </w:rPr>
      </w:pPr>
      <w:hyperlink r:id="rId44" w:history="1">
        <w:r w:rsidR="006D7067" w:rsidRPr="00D91B32">
          <w:rPr>
            <w:rStyle w:val="Hipercze"/>
          </w:rPr>
          <w:t>https://youtu.be/U8_x6ERbpU8</w:t>
        </w:r>
      </w:hyperlink>
    </w:p>
    <w:p w:rsidR="006D7067" w:rsidRPr="00AA06F7" w:rsidRDefault="00AE4FB0" w:rsidP="006D7067">
      <w:pPr>
        <w:spacing w:before="100" w:beforeAutospacing="1" w:after="100" w:afterAutospacing="1" w:line="240" w:lineRule="auto"/>
        <w:rPr>
          <w:rFonts w:ascii="Cambria Math" w:hAnsi="Cambria Math"/>
          <w:b/>
          <w:color w:val="000000" w:themeColor="text1"/>
        </w:rPr>
      </w:pPr>
      <w:hyperlink r:id="rId45" w:history="1">
        <w:r w:rsidR="006D7067" w:rsidRPr="00AA06F7">
          <w:rPr>
            <w:rStyle w:val="elementor-icon-list-text"/>
            <w:rFonts w:ascii="Cambria Math" w:hAnsi="Cambria Math"/>
            <w:b/>
            <w:color w:val="000000" w:themeColor="text1"/>
          </w:rPr>
          <w:t>Funkcje trygonometryczne kąta wypukłego - cz. 2</w:t>
        </w:r>
        <w:r w:rsidR="006D7067" w:rsidRPr="00AA06F7">
          <w:rPr>
            <w:rStyle w:val="Hipercze"/>
            <w:rFonts w:ascii="Cambria Math" w:hAnsi="Cambria Math"/>
            <w:b/>
            <w:color w:val="000000" w:themeColor="text1"/>
            <w:u w:val="none"/>
          </w:rPr>
          <w:t xml:space="preserve"> </w:t>
        </w:r>
      </w:hyperlink>
    </w:p>
    <w:p w:rsidR="006D7067" w:rsidRDefault="00AE4FB0" w:rsidP="006D7067">
      <w:pPr>
        <w:spacing w:before="100" w:beforeAutospacing="1" w:after="100" w:afterAutospacing="1" w:line="240" w:lineRule="auto"/>
        <w:rPr>
          <w:color w:val="000000" w:themeColor="text1"/>
        </w:rPr>
      </w:pPr>
      <w:hyperlink r:id="rId46" w:history="1">
        <w:r w:rsidR="006D7067" w:rsidRPr="00D91B32">
          <w:rPr>
            <w:rStyle w:val="Hipercze"/>
          </w:rPr>
          <w:t>https://youtu.be/MHbFI5Ggnkw</w:t>
        </w:r>
      </w:hyperlink>
    </w:p>
    <w:p w:rsidR="006D7067" w:rsidRDefault="006D7067" w:rsidP="006D7067">
      <w:pPr>
        <w:spacing w:before="100" w:beforeAutospacing="1" w:after="100" w:afterAutospacing="1" w:line="240" w:lineRule="auto"/>
        <w:rPr>
          <w:color w:val="000000" w:themeColor="text1"/>
        </w:rPr>
      </w:pPr>
    </w:p>
    <w:p w:rsidR="006D7067" w:rsidRPr="006D7067" w:rsidRDefault="006D7067" w:rsidP="006D7067">
      <w:pPr>
        <w:spacing w:before="100" w:beforeAutospacing="1" w:after="100" w:afterAutospacing="1" w:line="240" w:lineRule="auto"/>
        <w:rPr>
          <w:color w:val="000000" w:themeColor="text1"/>
        </w:rPr>
      </w:pPr>
    </w:p>
    <w:p w:rsidR="00AE4FB0" w:rsidRPr="00AE4FB0" w:rsidRDefault="00AE4FB0" w:rsidP="00AE4FB0">
      <w:pPr>
        <w:rPr>
          <w:b/>
          <w:sz w:val="28"/>
          <w:szCs w:val="28"/>
        </w:rPr>
      </w:pPr>
      <w:bookmarkStart w:id="0" w:name="_GoBack"/>
      <w:bookmarkEnd w:id="0"/>
      <w:r w:rsidRPr="00AE4FB0">
        <w:rPr>
          <w:b/>
          <w:sz w:val="28"/>
          <w:szCs w:val="28"/>
        </w:rPr>
        <w:lastRenderedPageBreak/>
        <w:t xml:space="preserve">Materiały pomocnicze dla </w:t>
      </w:r>
      <w:proofErr w:type="spellStart"/>
      <w:r w:rsidRPr="00AE4FB0">
        <w:rPr>
          <w:b/>
          <w:sz w:val="28"/>
          <w:szCs w:val="28"/>
        </w:rPr>
        <w:t>IIaz</w:t>
      </w:r>
      <w:proofErr w:type="spellEnd"/>
      <w:r w:rsidRPr="00AE4FB0">
        <w:rPr>
          <w:b/>
          <w:sz w:val="28"/>
          <w:szCs w:val="28"/>
        </w:rPr>
        <w:t xml:space="preserve"> i </w:t>
      </w:r>
      <w:proofErr w:type="spellStart"/>
      <w:r w:rsidRPr="00AE4FB0">
        <w:rPr>
          <w:b/>
          <w:sz w:val="28"/>
          <w:szCs w:val="28"/>
        </w:rPr>
        <w:t>IIbz</w:t>
      </w:r>
      <w:proofErr w:type="spellEnd"/>
      <w:r w:rsidRPr="00AE4FB0">
        <w:rPr>
          <w:b/>
          <w:sz w:val="28"/>
          <w:szCs w:val="28"/>
        </w:rPr>
        <w:t xml:space="preserve"> (od początku wskazywałem stronę e-</w:t>
      </w:r>
      <w:proofErr w:type="spellStart"/>
      <w:r w:rsidRPr="00AE4FB0">
        <w:rPr>
          <w:b/>
          <w:sz w:val="28"/>
          <w:szCs w:val="28"/>
        </w:rPr>
        <w:t>lernado</w:t>
      </w:r>
      <w:proofErr w:type="spellEnd"/>
      <w:r w:rsidRPr="00AE4FB0">
        <w:rPr>
          <w:b/>
          <w:sz w:val="28"/>
          <w:szCs w:val="28"/>
        </w:rPr>
        <w:t xml:space="preserve">, e trapez itp. ogarnij maturę, pełne internetowe lekcje) </w:t>
      </w:r>
    </w:p>
    <w:p w:rsidR="00AA06F7" w:rsidRDefault="00AA06F7" w:rsidP="00AA06F7">
      <w:pPr>
        <w:rPr>
          <w:b/>
        </w:rPr>
      </w:pPr>
      <w:r>
        <w:rPr>
          <w:b/>
        </w:rPr>
        <w:t>SEMESTR I</w:t>
      </w:r>
      <w:r>
        <w:rPr>
          <w:b/>
        </w:rPr>
        <w:t>V</w:t>
      </w:r>
    </w:p>
    <w:p w:rsidR="00AA06F7" w:rsidRPr="00AA06F7" w:rsidRDefault="00AA06F7" w:rsidP="00AA06F7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 xml:space="preserve">Geometria </w:t>
      </w:r>
      <w:r>
        <w:rPr>
          <w:rFonts w:ascii="Cambria Math" w:hAnsi="Cambria Math"/>
          <w:b/>
        </w:rPr>
        <w:t>a</w:t>
      </w:r>
      <w:r w:rsidRPr="00AA06F7">
        <w:rPr>
          <w:rFonts w:ascii="Cambria Math" w:hAnsi="Cambria Math"/>
          <w:b/>
        </w:rPr>
        <w:t>nalit</w:t>
      </w:r>
      <w:r w:rsidR="00AE4FB0">
        <w:rPr>
          <w:rFonts w:ascii="Cambria Math" w:hAnsi="Cambria Math"/>
          <w:b/>
        </w:rPr>
        <w:t>y</w:t>
      </w:r>
      <w:r w:rsidRPr="00AA06F7">
        <w:rPr>
          <w:rFonts w:ascii="Cambria Math" w:hAnsi="Cambria Math"/>
          <w:b/>
        </w:rPr>
        <w:t>czna</w:t>
      </w:r>
    </w:p>
    <w:p w:rsidR="00AA06F7" w:rsidRPr="00AA06F7" w:rsidRDefault="00AA06F7" w:rsidP="00AA06F7">
      <w:pPr>
        <w:rPr>
          <w:rFonts w:ascii="Cambria Math" w:hAnsi="Cambria Math"/>
          <w:b/>
        </w:rPr>
      </w:pPr>
      <w:r w:rsidRPr="00AA06F7">
        <w:rPr>
          <w:rFonts w:ascii="Cambria Math" w:hAnsi="Cambria Math"/>
          <w:b/>
        </w:rPr>
        <w:t>Równanie prostej na płaszczyźnie</w:t>
      </w:r>
      <w:r w:rsidR="00C764DF">
        <w:rPr>
          <w:rFonts w:ascii="Cambria Math" w:hAnsi="Cambria Math"/>
          <w:b/>
        </w:rPr>
        <w:t>:</w:t>
      </w:r>
    </w:p>
    <w:p w:rsidR="00AA06F7" w:rsidRDefault="00AA06F7" w:rsidP="00AA06F7">
      <w:hyperlink r:id="rId47" w:history="1">
        <w:r w:rsidRPr="00F46970">
          <w:rPr>
            <w:rStyle w:val="Hipercze"/>
          </w:rPr>
          <w:t>https://youtu.be/i88QONUhMBE</w:t>
        </w:r>
      </w:hyperlink>
    </w:p>
    <w:p w:rsidR="00C764DF" w:rsidRPr="00AA06F7" w:rsidRDefault="00C764DF" w:rsidP="00C764DF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>Współczynnik kierunkowy prostej:</w:t>
      </w:r>
    </w:p>
    <w:p w:rsidR="00AA06F7" w:rsidRDefault="00C764DF" w:rsidP="00AA06F7">
      <w:hyperlink r:id="rId48" w:history="1">
        <w:r w:rsidRPr="00F46970">
          <w:rPr>
            <w:rStyle w:val="Hipercze"/>
          </w:rPr>
          <w:t>https://youtu.be/GGmbEmY_-H0</w:t>
        </w:r>
      </w:hyperlink>
    </w:p>
    <w:p w:rsidR="00C764DF" w:rsidRPr="00C764DF" w:rsidRDefault="00C764DF" w:rsidP="00AA06F7">
      <w:pPr>
        <w:rPr>
          <w:rFonts w:ascii="Cambria Math" w:hAnsi="Cambria Math"/>
          <w:b/>
        </w:rPr>
      </w:pPr>
      <w:r w:rsidRPr="00C764DF">
        <w:rPr>
          <w:rFonts w:ascii="Cambria Math" w:hAnsi="Cambria Math"/>
          <w:b/>
        </w:rPr>
        <w:t>Warunek prostopadłości prostych:</w:t>
      </w:r>
    </w:p>
    <w:p w:rsidR="00C764DF" w:rsidRDefault="00C764DF" w:rsidP="00AA06F7">
      <w:hyperlink r:id="rId49" w:history="1">
        <w:r w:rsidRPr="00F46970">
          <w:rPr>
            <w:rStyle w:val="Hipercze"/>
          </w:rPr>
          <w:t>https://youtu.be/rAq7i9uQX0s</w:t>
        </w:r>
      </w:hyperlink>
    </w:p>
    <w:p w:rsidR="00C764DF" w:rsidRPr="00C764DF" w:rsidRDefault="00C764DF" w:rsidP="00AA06F7">
      <w:pPr>
        <w:rPr>
          <w:rFonts w:ascii="Cambria Math" w:hAnsi="Cambria Math"/>
          <w:b/>
        </w:rPr>
      </w:pPr>
      <w:r w:rsidRPr="00C764DF">
        <w:rPr>
          <w:rFonts w:ascii="Cambria Math" w:hAnsi="Cambria Math"/>
          <w:b/>
        </w:rPr>
        <w:t>Interpretacja geometryczna układu równań:</w:t>
      </w:r>
    </w:p>
    <w:p w:rsidR="00C764DF" w:rsidRDefault="00C764DF" w:rsidP="00AA06F7">
      <w:hyperlink r:id="rId50" w:history="1">
        <w:r w:rsidRPr="00F46970">
          <w:rPr>
            <w:rStyle w:val="Hipercze"/>
          </w:rPr>
          <w:t>https://youtu.be/wIA1VgLZZ9E</w:t>
        </w:r>
      </w:hyperlink>
    </w:p>
    <w:p w:rsidR="00035B82" w:rsidRDefault="00035B82" w:rsidP="00AA06F7">
      <w:r>
        <w:t>Symetrie względem osi:</w:t>
      </w:r>
    </w:p>
    <w:p w:rsidR="00AE4FB0" w:rsidRDefault="00035B82" w:rsidP="00AA06F7">
      <w:hyperlink r:id="rId51" w:history="1">
        <w:r w:rsidRPr="00F46970">
          <w:rPr>
            <w:rStyle w:val="Hipercze"/>
          </w:rPr>
          <w:t>https://youtu.be/Aqxmv4i9920</w:t>
        </w:r>
      </w:hyperlink>
      <w:r>
        <w:t xml:space="preserve">  (Karolina!!!</w:t>
      </w:r>
      <w:r w:rsidR="00AE4FB0">
        <w:t>)</w:t>
      </w:r>
    </w:p>
    <w:p w:rsidR="00AE4FB0" w:rsidRPr="00AE4FB0" w:rsidRDefault="00AE4FB0" w:rsidP="00AA06F7">
      <w:pPr>
        <w:rPr>
          <w:rFonts w:ascii="Cambria Math" w:hAnsi="Cambria Math"/>
          <w:b/>
        </w:rPr>
      </w:pPr>
      <w:r w:rsidRPr="00AE4FB0">
        <w:rPr>
          <w:rFonts w:ascii="Cambria Math" w:hAnsi="Cambria Math"/>
          <w:b/>
        </w:rPr>
        <w:t>Przesuwanie wykresów funkcji:</w:t>
      </w:r>
    </w:p>
    <w:p w:rsidR="00AE4FB0" w:rsidRDefault="00AE4FB0" w:rsidP="00AA06F7">
      <w:hyperlink r:id="rId52" w:history="1">
        <w:r w:rsidRPr="00F46970">
          <w:rPr>
            <w:rStyle w:val="Hipercze"/>
          </w:rPr>
          <w:t>https://youtu.be/N46cVpfKBvY</w:t>
        </w:r>
      </w:hyperlink>
    </w:p>
    <w:p w:rsidR="00AE4FB0" w:rsidRDefault="00AE4FB0" w:rsidP="00AA06F7">
      <w:hyperlink r:id="rId53" w:history="1">
        <w:r w:rsidRPr="00F46970">
          <w:rPr>
            <w:rStyle w:val="Hipercze"/>
          </w:rPr>
          <w:t>https://youtu.be/sD4mC5Ux6pM</w:t>
        </w:r>
      </w:hyperlink>
    </w:p>
    <w:p w:rsidR="00C764DF" w:rsidRPr="00AE4FB0" w:rsidRDefault="00C764DF" w:rsidP="00AA06F7">
      <w:pPr>
        <w:rPr>
          <w:rFonts w:ascii="Cambria Math" w:hAnsi="Cambria Math"/>
          <w:b/>
        </w:rPr>
      </w:pPr>
      <w:r w:rsidRPr="00AE4FB0">
        <w:rPr>
          <w:rFonts w:ascii="Cambria Math" w:hAnsi="Cambria Math"/>
          <w:b/>
        </w:rPr>
        <w:t>Geometria analityczna z matur:</w:t>
      </w:r>
    </w:p>
    <w:p w:rsidR="00C764DF" w:rsidRDefault="00C764DF" w:rsidP="00AA06F7">
      <w:hyperlink r:id="rId54" w:history="1">
        <w:r w:rsidRPr="00F46970">
          <w:rPr>
            <w:rStyle w:val="Hipercze"/>
          </w:rPr>
          <w:t>https://youtu.be/4EAsjeSHz8A</w:t>
        </w:r>
      </w:hyperlink>
    </w:p>
    <w:p w:rsidR="00C764DF" w:rsidRDefault="00C764DF" w:rsidP="00AA06F7">
      <w:hyperlink r:id="rId55" w:history="1">
        <w:r w:rsidRPr="00F46970">
          <w:rPr>
            <w:rStyle w:val="Hipercze"/>
          </w:rPr>
          <w:t>https://youtu.be/ekNGHd4SUKo</w:t>
        </w:r>
      </w:hyperlink>
    </w:p>
    <w:p w:rsidR="00C764DF" w:rsidRDefault="00C764DF" w:rsidP="00AA06F7">
      <w:hyperlink r:id="rId56" w:history="1">
        <w:r w:rsidRPr="00F46970">
          <w:rPr>
            <w:rStyle w:val="Hipercze"/>
          </w:rPr>
          <w:t>https://youtu.be/Wpa21S2BBj0</w:t>
        </w:r>
      </w:hyperlink>
    </w:p>
    <w:p w:rsidR="00C764DF" w:rsidRDefault="00C764DF" w:rsidP="00AA06F7">
      <w:hyperlink r:id="rId57" w:history="1">
        <w:r w:rsidRPr="00F46970">
          <w:rPr>
            <w:rStyle w:val="Hipercze"/>
          </w:rPr>
          <w:t>https://youtu.be/pBaX1WQXTQk</w:t>
        </w:r>
      </w:hyperlink>
    </w:p>
    <w:p w:rsidR="00C764DF" w:rsidRPr="00AE4FB0" w:rsidRDefault="00C764DF" w:rsidP="00AA06F7">
      <w:pPr>
        <w:rPr>
          <w:rFonts w:ascii="Cambria Math" w:hAnsi="Cambria Math"/>
          <w:b/>
        </w:rPr>
      </w:pPr>
      <w:r w:rsidRPr="00AE4FB0">
        <w:rPr>
          <w:rFonts w:ascii="Cambria Math" w:hAnsi="Cambria Math"/>
          <w:b/>
        </w:rPr>
        <w:t>Stereometr</w:t>
      </w:r>
      <w:r w:rsidR="00035B82" w:rsidRPr="00AE4FB0">
        <w:rPr>
          <w:rFonts w:ascii="Cambria Math" w:hAnsi="Cambria Math"/>
          <w:b/>
        </w:rPr>
        <w:t>ia</w:t>
      </w:r>
    </w:p>
    <w:p w:rsidR="00035B82" w:rsidRDefault="00035B82" w:rsidP="00AA06F7">
      <w:hyperlink r:id="rId58" w:history="1">
        <w:r w:rsidRPr="00F46970">
          <w:rPr>
            <w:rStyle w:val="Hipercze"/>
          </w:rPr>
          <w:t>https://youtu.be/gmpu_jbM1BE</w:t>
        </w:r>
      </w:hyperlink>
    </w:p>
    <w:p w:rsidR="00035B82" w:rsidRPr="00AE4FB0" w:rsidRDefault="00035B82" w:rsidP="00AA06F7">
      <w:pPr>
        <w:rPr>
          <w:rFonts w:ascii="Cambria Math" w:hAnsi="Cambria Math"/>
          <w:b/>
        </w:rPr>
      </w:pPr>
      <w:r w:rsidRPr="00AE4FB0">
        <w:rPr>
          <w:rFonts w:ascii="Cambria Math" w:hAnsi="Cambria Math"/>
          <w:b/>
        </w:rPr>
        <w:t>Graniastosłupy</w:t>
      </w:r>
    </w:p>
    <w:p w:rsidR="00035B82" w:rsidRDefault="00035B82" w:rsidP="00AA06F7">
      <w:hyperlink r:id="rId59" w:history="1">
        <w:r w:rsidRPr="00F46970">
          <w:rPr>
            <w:rStyle w:val="Hipercze"/>
          </w:rPr>
          <w:t>https://youtu.be/Jw6nrewG1kM</w:t>
        </w:r>
      </w:hyperlink>
    </w:p>
    <w:p w:rsidR="00035B82" w:rsidRPr="00AE4FB0" w:rsidRDefault="00035B82" w:rsidP="00AA06F7">
      <w:pPr>
        <w:rPr>
          <w:rFonts w:ascii="Cambria Math" w:hAnsi="Cambria Math"/>
          <w:b/>
        </w:rPr>
      </w:pPr>
      <w:r w:rsidRPr="00AE4FB0">
        <w:rPr>
          <w:rFonts w:ascii="Cambria Math" w:hAnsi="Cambria Math"/>
          <w:b/>
        </w:rPr>
        <w:t>Ostrosłupy:</w:t>
      </w:r>
    </w:p>
    <w:p w:rsidR="00035B82" w:rsidRDefault="00035B82" w:rsidP="00AA06F7">
      <w:hyperlink r:id="rId60" w:history="1">
        <w:r w:rsidRPr="00F46970">
          <w:rPr>
            <w:rStyle w:val="Hipercze"/>
          </w:rPr>
          <w:t>https://youtu.be/pPZqDtsXHME</w:t>
        </w:r>
      </w:hyperlink>
    </w:p>
    <w:p w:rsidR="00035B82" w:rsidRPr="00AE4FB0" w:rsidRDefault="00035B82" w:rsidP="00AA06F7">
      <w:pPr>
        <w:rPr>
          <w:rFonts w:ascii="Cambria Math" w:hAnsi="Cambria Math"/>
          <w:b/>
        </w:rPr>
      </w:pPr>
      <w:r w:rsidRPr="00AE4FB0">
        <w:rPr>
          <w:rFonts w:ascii="Cambria Math" w:hAnsi="Cambria Math"/>
          <w:b/>
        </w:rPr>
        <w:t>Graniastosłupy i ostrosłupy:</w:t>
      </w:r>
    </w:p>
    <w:p w:rsidR="00035B82" w:rsidRDefault="00035B82" w:rsidP="00AA06F7">
      <w:hyperlink r:id="rId61" w:history="1">
        <w:r w:rsidRPr="00F46970">
          <w:rPr>
            <w:rStyle w:val="Hipercze"/>
          </w:rPr>
          <w:t>https://youtu.be/0t50JDB01jc</w:t>
        </w:r>
      </w:hyperlink>
    </w:p>
    <w:p w:rsidR="00035B82" w:rsidRPr="00AE4FB0" w:rsidRDefault="00035B82" w:rsidP="00AA06F7">
      <w:pPr>
        <w:rPr>
          <w:rFonts w:ascii="Cambria Math" w:hAnsi="Cambria Math"/>
          <w:b/>
        </w:rPr>
      </w:pPr>
      <w:r w:rsidRPr="00AE4FB0">
        <w:rPr>
          <w:rFonts w:ascii="Cambria Math" w:hAnsi="Cambria Math"/>
          <w:b/>
        </w:rPr>
        <w:t>Bryły obrotowe:</w:t>
      </w:r>
    </w:p>
    <w:p w:rsidR="00035B82" w:rsidRDefault="00035B82" w:rsidP="00AA06F7">
      <w:hyperlink r:id="rId62" w:history="1">
        <w:r w:rsidRPr="00F46970">
          <w:rPr>
            <w:rStyle w:val="Hipercze"/>
          </w:rPr>
          <w:t>https://youtu.be/z1Kyh2U9w88</w:t>
        </w:r>
      </w:hyperlink>
    </w:p>
    <w:p w:rsidR="00035B82" w:rsidRDefault="00035B82" w:rsidP="00AA06F7">
      <w:hyperlink r:id="rId63" w:history="1">
        <w:r w:rsidRPr="00F46970">
          <w:rPr>
            <w:rStyle w:val="Hipercze"/>
          </w:rPr>
          <w:t>https://youtu.be/fQlxpzm8es0</w:t>
        </w:r>
      </w:hyperlink>
    </w:p>
    <w:p w:rsidR="00035B82" w:rsidRPr="00AE4FB0" w:rsidRDefault="00035B82" w:rsidP="00AA06F7">
      <w:pPr>
        <w:rPr>
          <w:rFonts w:ascii="Cambria Math" w:hAnsi="Cambria Math"/>
          <w:b/>
        </w:rPr>
      </w:pPr>
      <w:r w:rsidRPr="00AE4FB0">
        <w:rPr>
          <w:rFonts w:ascii="Cambria Math" w:hAnsi="Cambria Math"/>
          <w:b/>
        </w:rPr>
        <w:t>Stożki:</w:t>
      </w:r>
    </w:p>
    <w:p w:rsidR="00035B82" w:rsidRDefault="00035B82" w:rsidP="00AA06F7">
      <w:r w:rsidRPr="00035B82">
        <w:t>https://youtu.be/SMzmFnMfLH0</w:t>
      </w:r>
    </w:p>
    <w:p w:rsidR="00035B82" w:rsidRDefault="00035B82" w:rsidP="00AA06F7"/>
    <w:p w:rsidR="00C764DF" w:rsidRPr="00AA06F7" w:rsidRDefault="00C764DF" w:rsidP="00AA06F7"/>
    <w:p w:rsidR="00AA06F7" w:rsidRPr="006D7067" w:rsidRDefault="00AA06F7" w:rsidP="006D7067">
      <w:pPr>
        <w:rPr>
          <w:color w:val="000000" w:themeColor="text1"/>
        </w:rPr>
      </w:pPr>
    </w:p>
    <w:sectPr w:rsidR="00AA06F7" w:rsidRPr="006D7067" w:rsidSect="006D7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3BCC"/>
    <w:multiLevelType w:val="multilevel"/>
    <w:tmpl w:val="A7B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D0472"/>
    <w:multiLevelType w:val="multilevel"/>
    <w:tmpl w:val="76BC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D8"/>
    <w:rsid w:val="00035B82"/>
    <w:rsid w:val="005B5CE0"/>
    <w:rsid w:val="006D7067"/>
    <w:rsid w:val="007A3AB1"/>
    <w:rsid w:val="007D4690"/>
    <w:rsid w:val="00AA06F7"/>
    <w:rsid w:val="00AE4FB0"/>
    <w:rsid w:val="00B443A7"/>
    <w:rsid w:val="00C764DF"/>
    <w:rsid w:val="00D05F2F"/>
    <w:rsid w:val="00E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4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CE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6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lementor-icon-list-text">
    <w:name w:val="elementor-icon-list-text"/>
    <w:basedOn w:val="Domylnaczcionkaakapitu"/>
    <w:rsid w:val="007D4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4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CE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6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lementor-icon-list-text">
    <w:name w:val="elementor-icon-list-text"/>
    <w:basedOn w:val="Domylnaczcionkaakapitu"/>
    <w:rsid w:val="007D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CdP903ZszI" TargetMode="External"/><Relationship Id="rId18" Type="http://schemas.openxmlformats.org/officeDocument/2006/relationships/hyperlink" Target="https://youtu.be/2AFxKU5butU" TargetMode="External"/><Relationship Id="rId26" Type="http://schemas.openxmlformats.org/officeDocument/2006/relationships/hyperlink" Target="https://youtu.be/C8bvjaafq7U" TargetMode="External"/><Relationship Id="rId39" Type="http://schemas.openxmlformats.org/officeDocument/2006/relationships/hyperlink" Target="https://e-lernado.pl/liceum-technikum/trygonometria-zastosowania/" TargetMode="External"/><Relationship Id="rId21" Type="http://schemas.openxmlformats.org/officeDocument/2006/relationships/hyperlink" Target="https://e-lernado.pl/liceum-technikum/trojkaty-przystajace/" TargetMode="External"/><Relationship Id="rId34" Type="http://schemas.openxmlformats.org/officeDocument/2006/relationships/hyperlink" Target="https://youtu.be/rn0uTlSxfQk" TargetMode="External"/><Relationship Id="rId42" Type="http://schemas.openxmlformats.org/officeDocument/2006/relationships/hyperlink" Target="https://youtu.be/VLoyIgkIABU" TargetMode="External"/><Relationship Id="rId47" Type="http://schemas.openxmlformats.org/officeDocument/2006/relationships/hyperlink" Target="https://youtu.be/i88QONUhMBE" TargetMode="External"/><Relationship Id="rId50" Type="http://schemas.openxmlformats.org/officeDocument/2006/relationships/hyperlink" Target="https://youtu.be/wIA1VgLZZ9E" TargetMode="External"/><Relationship Id="rId55" Type="http://schemas.openxmlformats.org/officeDocument/2006/relationships/hyperlink" Target="https://youtu.be/ekNGHd4SUKo" TargetMode="External"/><Relationship Id="rId63" Type="http://schemas.openxmlformats.org/officeDocument/2006/relationships/hyperlink" Target="https://youtu.be/fQlxpzm8es0" TargetMode="External"/><Relationship Id="rId7" Type="http://schemas.openxmlformats.org/officeDocument/2006/relationships/hyperlink" Target="https://youtu.be/YmoCe6Uyz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RHzH__En8g" TargetMode="External"/><Relationship Id="rId20" Type="http://schemas.openxmlformats.org/officeDocument/2006/relationships/hyperlink" Target="https://youtu.be/GZcmazsH8Bs" TargetMode="External"/><Relationship Id="rId29" Type="http://schemas.openxmlformats.org/officeDocument/2006/relationships/hyperlink" Target="https://e-lernado.pl/liceum-technikum/pole-kola-pole-wycinka-kola/" TargetMode="External"/><Relationship Id="rId41" Type="http://schemas.openxmlformats.org/officeDocument/2006/relationships/hyperlink" Target="https://e-lernado.pl/liceum-technikum/zwiazki-miedzy-funkcjami-trygonometrycznymi/" TargetMode="External"/><Relationship Id="rId54" Type="http://schemas.openxmlformats.org/officeDocument/2006/relationships/hyperlink" Target="https://youtu.be/4EAsjeSHz8A" TargetMode="External"/><Relationship Id="rId62" Type="http://schemas.openxmlformats.org/officeDocument/2006/relationships/hyperlink" Target="https://youtu.be/z1Kyh2U9w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knU37r87KI" TargetMode="External"/><Relationship Id="rId11" Type="http://schemas.openxmlformats.org/officeDocument/2006/relationships/hyperlink" Target="https://youtu.be/UeebErcemEI" TargetMode="External"/><Relationship Id="rId24" Type="http://schemas.openxmlformats.org/officeDocument/2006/relationships/hyperlink" Target="https://youtu.be/-bCgEK-Xe9I" TargetMode="External"/><Relationship Id="rId32" Type="http://schemas.openxmlformats.org/officeDocument/2006/relationships/hyperlink" Target="https://youtu.be/9ll8rwWdL9E" TargetMode="External"/><Relationship Id="rId37" Type="http://schemas.openxmlformats.org/officeDocument/2006/relationships/hyperlink" Target="https://e-lernado.pl/liceum-technikum/funkcje-trygonometryczne-kata-ostrego/" TargetMode="External"/><Relationship Id="rId40" Type="http://schemas.openxmlformats.org/officeDocument/2006/relationships/hyperlink" Target="https://youtu.be/thMVmxzLMhY" TargetMode="External"/><Relationship Id="rId45" Type="http://schemas.openxmlformats.org/officeDocument/2006/relationships/hyperlink" Target="https://e-lernado.pl/liceum-technikum/funkcje-trygonometryczne-kata-wypuklego-cz-2/" TargetMode="External"/><Relationship Id="rId53" Type="http://schemas.openxmlformats.org/officeDocument/2006/relationships/hyperlink" Target="https://youtu.be/sD4mC5Ux6pM" TargetMode="External"/><Relationship Id="rId58" Type="http://schemas.openxmlformats.org/officeDocument/2006/relationships/hyperlink" Target="https://youtu.be/gmpu_jbM1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Mcv5anOoo0" TargetMode="External"/><Relationship Id="rId23" Type="http://schemas.openxmlformats.org/officeDocument/2006/relationships/hyperlink" Target="https://e-lernado.pl/liceum-technikum/twierdzenie-talesa/" TargetMode="External"/><Relationship Id="rId28" Type="http://schemas.openxmlformats.org/officeDocument/2006/relationships/hyperlink" Target="https://youtu.be/SasFEQNwRC8" TargetMode="External"/><Relationship Id="rId36" Type="http://schemas.openxmlformats.org/officeDocument/2006/relationships/hyperlink" Target="https://youtu.be/SCKnSyggPvU" TargetMode="External"/><Relationship Id="rId49" Type="http://schemas.openxmlformats.org/officeDocument/2006/relationships/hyperlink" Target="https://youtu.be/rAq7i9uQX0s" TargetMode="External"/><Relationship Id="rId57" Type="http://schemas.openxmlformats.org/officeDocument/2006/relationships/hyperlink" Target="https://youtu.be/pBaX1WQXTQk" TargetMode="External"/><Relationship Id="rId61" Type="http://schemas.openxmlformats.org/officeDocument/2006/relationships/hyperlink" Target="https://youtu.be/0t50JDB01jc" TargetMode="External"/><Relationship Id="rId10" Type="http://schemas.openxmlformats.org/officeDocument/2006/relationships/hyperlink" Target="https://youtu.be/XjO5OQxWgQk" TargetMode="External"/><Relationship Id="rId19" Type="http://schemas.openxmlformats.org/officeDocument/2006/relationships/hyperlink" Target="https://e-lernado.pl/liceum-technikum/suma-miar-katow-w-trojkacie/" TargetMode="External"/><Relationship Id="rId31" Type="http://schemas.openxmlformats.org/officeDocument/2006/relationships/hyperlink" Target="https://youtu.be/ZfMt30n5bqg" TargetMode="External"/><Relationship Id="rId44" Type="http://schemas.openxmlformats.org/officeDocument/2006/relationships/hyperlink" Target="https://youtu.be/U8_x6ERbpU8" TargetMode="External"/><Relationship Id="rId52" Type="http://schemas.openxmlformats.org/officeDocument/2006/relationships/hyperlink" Target="https://youtu.be/N46cVpfKBvY" TargetMode="External"/><Relationship Id="rId60" Type="http://schemas.openxmlformats.org/officeDocument/2006/relationships/hyperlink" Target="https://youtu.be/pPZqDtsXHME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oxR8_5HxJQ" TargetMode="External"/><Relationship Id="rId14" Type="http://schemas.openxmlformats.org/officeDocument/2006/relationships/hyperlink" Target="https://youtu.be/iU8Lil7lGzs" TargetMode="External"/><Relationship Id="rId22" Type="http://schemas.openxmlformats.org/officeDocument/2006/relationships/hyperlink" Target="https://youtu.be/Q8VmLv8tQEs" TargetMode="External"/><Relationship Id="rId27" Type="http://schemas.openxmlformats.org/officeDocument/2006/relationships/hyperlink" Target="https://e-lernado.pl/liceum-technikum/trojkaty-podobne/" TargetMode="External"/><Relationship Id="rId30" Type="http://schemas.openxmlformats.org/officeDocument/2006/relationships/hyperlink" Target="https://youtu.be/TVPlnRx2oFg" TargetMode="External"/><Relationship Id="rId35" Type="http://schemas.openxmlformats.org/officeDocument/2006/relationships/hyperlink" Target="https://e-lernado.pl/liceum-technikum/trojkaty-prostokatne-powtorzenie/" TargetMode="External"/><Relationship Id="rId43" Type="http://schemas.openxmlformats.org/officeDocument/2006/relationships/hyperlink" Target="https://e-lernado.pl/liceum-technikum/funkcje-trygonometryczne-kata-wypuklego/" TargetMode="External"/><Relationship Id="rId48" Type="http://schemas.openxmlformats.org/officeDocument/2006/relationships/hyperlink" Target="https://youtu.be/GGmbEmY_-H0" TargetMode="External"/><Relationship Id="rId56" Type="http://schemas.openxmlformats.org/officeDocument/2006/relationships/hyperlink" Target="https://youtu.be/Wpa21S2BBj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youtu.be/1JScf1kksD8" TargetMode="External"/><Relationship Id="rId51" Type="http://schemas.openxmlformats.org/officeDocument/2006/relationships/hyperlink" Target="https://youtu.be/Aqxmv4i99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SMrF-Yu2Ioc" TargetMode="External"/><Relationship Id="rId17" Type="http://schemas.openxmlformats.org/officeDocument/2006/relationships/hyperlink" Target="https://youtu.be/4SUAFZtKlZM" TargetMode="External"/><Relationship Id="rId25" Type="http://schemas.openxmlformats.org/officeDocument/2006/relationships/hyperlink" Target="https://e-lernado.pl/liceum-technikum/wielokat-wielokat-foremny-suma-katow-w-wielokacie/" TargetMode="External"/><Relationship Id="rId33" Type="http://schemas.openxmlformats.org/officeDocument/2006/relationships/hyperlink" Target="https://youtu.be/NLszqmRMPls" TargetMode="External"/><Relationship Id="rId38" Type="http://schemas.openxmlformats.org/officeDocument/2006/relationships/hyperlink" Target="https://youtu.be/hHFCm3UQUGQ" TargetMode="External"/><Relationship Id="rId46" Type="http://schemas.openxmlformats.org/officeDocument/2006/relationships/hyperlink" Target="https://youtu.be/MHbFI5Ggnkw" TargetMode="External"/><Relationship Id="rId59" Type="http://schemas.openxmlformats.org/officeDocument/2006/relationships/hyperlink" Target="https://youtu.be/Jw6nrewG1k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2020-12-16T12:10:00Z</cp:lastPrinted>
  <dcterms:created xsi:type="dcterms:W3CDTF">2021-03-11T12:52:00Z</dcterms:created>
  <dcterms:modified xsi:type="dcterms:W3CDTF">2021-03-11T12:52:00Z</dcterms:modified>
</cp:coreProperties>
</file>