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76" w:rsidRDefault="00336C76" w:rsidP="00336C76"/>
    <w:p w:rsidR="00336C76" w:rsidRDefault="00336C76" w:rsidP="00336C76">
      <w:pPr>
        <w:jc w:val="right"/>
      </w:pPr>
      <w:r>
        <w:t>szkolny 2020/2021</w:t>
      </w:r>
    </w:p>
    <w:p w:rsidR="00336C76" w:rsidRDefault="00336C76" w:rsidP="00336C76">
      <w:pPr>
        <w:jc w:val="right"/>
      </w:pPr>
      <w:r>
        <w:t>Semestr wiosenny</w:t>
      </w:r>
    </w:p>
    <w:p w:rsidR="00336C76" w:rsidRDefault="00336C76" w:rsidP="00336C76">
      <w:pPr>
        <w:jc w:val="center"/>
      </w:pPr>
      <w:r>
        <w:t>Realizacja tematów</w:t>
      </w:r>
    </w:p>
    <w:p w:rsidR="00336C76" w:rsidRDefault="00336C76" w:rsidP="00336C76"/>
    <w:p w:rsidR="00336C76" w:rsidRDefault="00336C76" w:rsidP="00336C76">
      <w:r>
        <w:t>Semestr I</w:t>
      </w:r>
      <w:r w:rsidR="00822096">
        <w:t>V Klasa II</w:t>
      </w:r>
      <w:r>
        <w:t xml:space="preserve"> LO stacjonarna</w:t>
      </w:r>
    </w:p>
    <w:p w:rsidR="00336C76" w:rsidRDefault="00336C76" w:rsidP="00336C76">
      <w:r>
        <w:t>Liczba godzin w tygodniu: 5</w:t>
      </w:r>
    </w:p>
    <w:p w:rsidR="00336C76" w:rsidRDefault="00336C76" w:rsidP="00336C76">
      <w:r>
        <w:t>Liceum Ogólnokształcące dla Dorosłych</w:t>
      </w:r>
    </w:p>
    <w:tbl>
      <w:tblPr>
        <w:tblpPr w:leftFromText="141" w:rightFromText="141" w:bottomFromText="200" w:vertAnchor="text" w:horzAnchor="margin" w:tblpY="163"/>
        <w:tblW w:w="10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8"/>
      </w:tblGrid>
      <w:tr w:rsidR="00822096" w:rsidTr="00822096">
        <w:trPr>
          <w:trHeight w:val="300"/>
        </w:trPr>
        <w:tc>
          <w:tcPr>
            <w:tcW w:w="10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096" w:rsidRDefault="00822096" w:rsidP="008220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Logarytmy w zadaniach</w:t>
            </w:r>
          </w:p>
        </w:tc>
      </w:tr>
      <w:tr w:rsidR="00822096" w:rsidTr="00822096">
        <w:trPr>
          <w:trHeight w:val="300"/>
        </w:trPr>
        <w:tc>
          <w:tcPr>
            <w:tcW w:w="10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096" w:rsidRDefault="00822096" w:rsidP="008220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Wzór i wykres funkcji logarytmicznej</w:t>
            </w:r>
          </w:p>
        </w:tc>
      </w:tr>
      <w:tr w:rsidR="00822096" w:rsidTr="00822096">
        <w:trPr>
          <w:trHeight w:val="300"/>
        </w:trPr>
        <w:tc>
          <w:tcPr>
            <w:tcW w:w="10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096" w:rsidRDefault="00822096" w:rsidP="008220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Przekształcanie wykresu funkcji logarytmicznej</w:t>
            </w:r>
          </w:p>
        </w:tc>
      </w:tr>
      <w:tr w:rsidR="00822096" w:rsidTr="00822096">
        <w:trPr>
          <w:trHeight w:val="300"/>
        </w:trPr>
        <w:tc>
          <w:tcPr>
            <w:tcW w:w="10478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tbl>
            <w:tblPr>
              <w:tblW w:w="826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9"/>
            </w:tblGrid>
            <w:tr w:rsidR="00822096" w:rsidTr="008B58BA">
              <w:trPr>
                <w:trHeight w:val="300"/>
                <w:tblCellSpacing w:w="0" w:type="dxa"/>
              </w:trPr>
              <w:tc>
                <w:tcPr>
                  <w:tcW w:w="8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2096" w:rsidRDefault="00822096" w:rsidP="00822096">
                  <w:pPr>
                    <w:framePr w:hSpace="141" w:wrap="around" w:vAnchor="text" w:hAnchor="margin" w:y="163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theme="minorBidi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515D785B" wp14:editId="09DF2336">
                        <wp:simplePos x="0" y="0"/>
                        <wp:positionH relativeFrom="column">
                          <wp:posOffset>1155700</wp:posOffset>
                        </wp:positionH>
                        <wp:positionV relativeFrom="paragraph">
                          <wp:posOffset>-22225</wp:posOffset>
                        </wp:positionV>
                        <wp:extent cx="390525" cy="171450"/>
                        <wp:effectExtent l="0" t="0" r="9525" b="0"/>
                        <wp:wrapNone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hAnsi="Calibri"/>
                      <w:color w:val="000000"/>
                    </w:rPr>
                    <w:t xml:space="preserve">Równania typu </w:t>
                  </w:r>
                </w:p>
              </w:tc>
            </w:tr>
          </w:tbl>
          <w:p w:rsidR="00822096" w:rsidRDefault="00822096" w:rsidP="0082209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22096" w:rsidTr="00822096">
        <w:trPr>
          <w:trHeight w:val="300"/>
        </w:trPr>
        <w:tc>
          <w:tcPr>
            <w:tcW w:w="10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096" w:rsidRDefault="00822096" w:rsidP="008220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Wzrost i zanik wykładniczy</w:t>
            </w:r>
          </w:p>
        </w:tc>
      </w:tr>
      <w:tr w:rsidR="00822096" w:rsidTr="00822096">
        <w:trPr>
          <w:trHeight w:val="300"/>
        </w:trPr>
        <w:tc>
          <w:tcPr>
            <w:tcW w:w="10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096" w:rsidRDefault="00822096" w:rsidP="008220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Pojęcie ciągu liczbowego i sposoby jego określania</w:t>
            </w:r>
          </w:p>
        </w:tc>
      </w:tr>
      <w:tr w:rsidR="00822096" w:rsidTr="00822096">
        <w:trPr>
          <w:trHeight w:val="300"/>
        </w:trPr>
        <w:tc>
          <w:tcPr>
            <w:tcW w:w="10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096" w:rsidRDefault="00822096" w:rsidP="008220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Wzór rekurencyjny ciągu</w:t>
            </w:r>
          </w:p>
        </w:tc>
      </w:tr>
      <w:tr w:rsidR="00822096" w:rsidTr="00822096">
        <w:trPr>
          <w:trHeight w:val="300"/>
        </w:trPr>
        <w:tc>
          <w:tcPr>
            <w:tcW w:w="10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096" w:rsidRDefault="00822096" w:rsidP="008220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Monotoniczność ciągu liczbowego</w:t>
            </w:r>
          </w:p>
        </w:tc>
      </w:tr>
      <w:tr w:rsidR="00822096" w:rsidTr="00822096">
        <w:trPr>
          <w:trHeight w:val="300"/>
        </w:trPr>
        <w:tc>
          <w:tcPr>
            <w:tcW w:w="10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096" w:rsidRDefault="00822096" w:rsidP="008220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Ciąg arytmetyczny i jego własności</w:t>
            </w:r>
          </w:p>
        </w:tc>
      </w:tr>
      <w:tr w:rsidR="00822096" w:rsidTr="00822096">
        <w:trPr>
          <w:trHeight w:val="300"/>
        </w:trPr>
        <w:tc>
          <w:tcPr>
            <w:tcW w:w="10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096" w:rsidRDefault="00822096" w:rsidP="008220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Suma n początkowych wyrazów ciągu arytmetycznego</w:t>
            </w:r>
          </w:p>
        </w:tc>
      </w:tr>
      <w:tr w:rsidR="00822096" w:rsidTr="00822096">
        <w:trPr>
          <w:trHeight w:val="300"/>
        </w:trPr>
        <w:tc>
          <w:tcPr>
            <w:tcW w:w="10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096" w:rsidRDefault="00822096" w:rsidP="008220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Ciąg geometryczny i jego własności</w:t>
            </w:r>
          </w:p>
        </w:tc>
      </w:tr>
      <w:tr w:rsidR="00822096" w:rsidTr="00822096">
        <w:trPr>
          <w:trHeight w:val="300"/>
        </w:trPr>
        <w:tc>
          <w:tcPr>
            <w:tcW w:w="10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096" w:rsidRDefault="00822096" w:rsidP="008220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Suma n początkowych wyrazów ciągu geometrycznego</w:t>
            </w:r>
          </w:p>
        </w:tc>
      </w:tr>
      <w:tr w:rsidR="00822096" w:rsidTr="00822096">
        <w:trPr>
          <w:trHeight w:val="300"/>
        </w:trPr>
        <w:tc>
          <w:tcPr>
            <w:tcW w:w="10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096" w:rsidRDefault="00822096" w:rsidP="008220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Ciąg arytmetyczny i geometryczny w zadaniach</w:t>
            </w:r>
          </w:p>
        </w:tc>
      </w:tr>
      <w:tr w:rsidR="00822096" w:rsidTr="00822096">
        <w:trPr>
          <w:trHeight w:val="300"/>
        </w:trPr>
        <w:tc>
          <w:tcPr>
            <w:tcW w:w="10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096" w:rsidRDefault="00822096" w:rsidP="008220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Ciągi zbieżne do zera i ich własności</w:t>
            </w:r>
          </w:p>
        </w:tc>
      </w:tr>
      <w:tr w:rsidR="00822096" w:rsidTr="00822096">
        <w:trPr>
          <w:trHeight w:val="300"/>
        </w:trPr>
        <w:tc>
          <w:tcPr>
            <w:tcW w:w="10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096" w:rsidRDefault="00822096" w:rsidP="008220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Ciąg geometryczny zbieżny do zera i jego suma</w:t>
            </w:r>
          </w:p>
        </w:tc>
      </w:tr>
      <w:tr w:rsidR="00822096" w:rsidTr="00822096">
        <w:trPr>
          <w:trHeight w:val="300"/>
        </w:trPr>
        <w:tc>
          <w:tcPr>
            <w:tcW w:w="10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096" w:rsidRDefault="00822096" w:rsidP="008220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Ciągi zbieżne i ich własności</w:t>
            </w:r>
          </w:p>
        </w:tc>
      </w:tr>
      <w:tr w:rsidR="00822096" w:rsidTr="00822096">
        <w:trPr>
          <w:trHeight w:val="300"/>
        </w:trPr>
        <w:tc>
          <w:tcPr>
            <w:tcW w:w="10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096" w:rsidRDefault="00822096" w:rsidP="008220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Granica niewłaściwa ciągu</w:t>
            </w:r>
          </w:p>
        </w:tc>
      </w:tr>
      <w:tr w:rsidR="00822096" w:rsidTr="00822096">
        <w:trPr>
          <w:trHeight w:val="300"/>
        </w:trPr>
        <w:tc>
          <w:tcPr>
            <w:tcW w:w="10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096" w:rsidRDefault="00822096" w:rsidP="008220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Granica funkcji w punkcie</w:t>
            </w:r>
          </w:p>
        </w:tc>
      </w:tr>
      <w:tr w:rsidR="00822096" w:rsidTr="00822096">
        <w:trPr>
          <w:trHeight w:val="300"/>
        </w:trPr>
        <w:tc>
          <w:tcPr>
            <w:tcW w:w="10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096" w:rsidRDefault="00822096" w:rsidP="008220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Granica niewłaściwa funkcji w punkcie</w:t>
            </w:r>
          </w:p>
        </w:tc>
      </w:tr>
      <w:tr w:rsidR="00822096" w:rsidTr="00822096">
        <w:trPr>
          <w:trHeight w:val="300"/>
        </w:trPr>
        <w:tc>
          <w:tcPr>
            <w:tcW w:w="10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096" w:rsidRDefault="00822096" w:rsidP="008220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Ciągłość funkcji</w:t>
            </w:r>
          </w:p>
        </w:tc>
      </w:tr>
      <w:tr w:rsidR="00822096" w:rsidTr="00822096">
        <w:trPr>
          <w:trHeight w:val="300"/>
        </w:trPr>
        <w:tc>
          <w:tcPr>
            <w:tcW w:w="10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096" w:rsidRDefault="00822096" w:rsidP="008220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Własności funkcji ciągłych</w:t>
            </w:r>
          </w:p>
        </w:tc>
      </w:tr>
      <w:tr w:rsidR="00822096" w:rsidTr="00822096">
        <w:trPr>
          <w:trHeight w:val="300"/>
        </w:trPr>
        <w:tc>
          <w:tcPr>
            <w:tcW w:w="10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096" w:rsidRDefault="00822096" w:rsidP="008220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Granica funkcji w nieskończoności</w:t>
            </w:r>
          </w:p>
        </w:tc>
      </w:tr>
      <w:tr w:rsidR="00822096" w:rsidTr="00822096">
        <w:trPr>
          <w:trHeight w:val="300"/>
        </w:trPr>
        <w:tc>
          <w:tcPr>
            <w:tcW w:w="10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096" w:rsidRDefault="00822096" w:rsidP="008220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Iloraz różnicowy funkcji</w:t>
            </w:r>
          </w:p>
        </w:tc>
      </w:tr>
      <w:tr w:rsidR="00822096" w:rsidTr="00822096">
        <w:trPr>
          <w:trHeight w:val="300"/>
        </w:trPr>
        <w:tc>
          <w:tcPr>
            <w:tcW w:w="10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096" w:rsidRDefault="00822096" w:rsidP="008220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Pochodna funkcji w punkcie</w:t>
            </w:r>
          </w:p>
        </w:tc>
      </w:tr>
      <w:tr w:rsidR="00822096" w:rsidTr="00822096">
        <w:trPr>
          <w:trHeight w:val="300"/>
        </w:trPr>
        <w:tc>
          <w:tcPr>
            <w:tcW w:w="10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096" w:rsidRDefault="00822096" w:rsidP="008220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Interpretacja geometryczna i fizyczna pochodnej funkcji w punkcie</w:t>
            </w:r>
          </w:p>
        </w:tc>
      </w:tr>
      <w:tr w:rsidR="00822096" w:rsidTr="00822096">
        <w:trPr>
          <w:trHeight w:val="300"/>
        </w:trPr>
        <w:tc>
          <w:tcPr>
            <w:tcW w:w="10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096" w:rsidRDefault="00822096" w:rsidP="008220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Pochodna jako funkcja</w:t>
            </w:r>
          </w:p>
        </w:tc>
      </w:tr>
      <w:tr w:rsidR="00822096" w:rsidTr="00822096">
        <w:trPr>
          <w:trHeight w:val="300"/>
        </w:trPr>
        <w:tc>
          <w:tcPr>
            <w:tcW w:w="10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096" w:rsidRDefault="00822096" w:rsidP="008220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Pochodne sumy, różnicy, iloczynu i ilorazu funkcji</w:t>
            </w:r>
          </w:p>
        </w:tc>
      </w:tr>
      <w:tr w:rsidR="00822096" w:rsidTr="00822096">
        <w:trPr>
          <w:trHeight w:val="300"/>
        </w:trPr>
        <w:tc>
          <w:tcPr>
            <w:tcW w:w="10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096" w:rsidRDefault="00822096" w:rsidP="008220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Związek pochodnej z monotonicznością funkcji</w:t>
            </w:r>
          </w:p>
        </w:tc>
      </w:tr>
      <w:tr w:rsidR="00822096" w:rsidTr="00822096">
        <w:trPr>
          <w:trHeight w:val="300"/>
        </w:trPr>
        <w:tc>
          <w:tcPr>
            <w:tcW w:w="10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096" w:rsidRDefault="00822096" w:rsidP="008220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Związek pochodnej z ekstremum funkcji</w:t>
            </w:r>
          </w:p>
        </w:tc>
      </w:tr>
      <w:tr w:rsidR="00822096" w:rsidTr="00822096">
        <w:trPr>
          <w:trHeight w:val="300"/>
        </w:trPr>
        <w:tc>
          <w:tcPr>
            <w:tcW w:w="10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096" w:rsidRDefault="00822096" w:rsidP="008220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Wyznaczanie najmniejszej i największej wartości funkcji</w:t>
            </w:r>
          </w:p>
        </w:tc>
      </w:tr>
    </w:tbl>
    <w:p w:rsidR="00336C76" w:rsidRDefault="00336C76" w:rsidP="00336C76"/>
    <w:p w:rsidR="00822096" w:rsidRDefault="00822096" w:rsidP="00336C76"/>
    <w:p w:rsidR="00822096" w:rsidRDefault="00822096" w:rsidP="00336C76"/>
    <w:p w:rsidR="00822096" w:rsidRDefault="00822096" w:rsidP="00336C76"/>
    <w:p w:rsidR="00822096" w:rsidRDefault="00822096" w:rsidP="00336C76"/>
    <w:p w:rsidR="00822096" w:rsidRDefault="00822096" w:rsidP="00336C76"/>
    <w:p w:rsidR="00822096" w:rsidRDefault="00822096" w:rsidP="00336C76"/>
    <w:p w:rsidR="00822096" w:rsidRDefault="00822096" w:rsidP="00336C76">
      <w:bookmarkStart w:id="0" w:name="_GoBack"/>
      <w:bookmarkEnd w:id="0"/>
    </w:p>
    <w:p w:rsidR="00336C76" w:rsidRDefault="00336C76" w:rsidP="00336C76"/>
    <w:p w:rsidR="00336C76" w:rsidRDefault="00336C76" w:rsidP="00822096">
      <w:pPr>
        <w:ind w:left="-426"/>
      </w:pPr>
      <w:r>
        <w:lastRenderedPageBreak/>
        <w:t>Opracowania tematów znajdują się na stronie:</w:t>
      </w:r>
    </w:p>
    <w:p w:rsidR="00336C76" w:rsidRDefault="00822096" w:rsidP="00822096">
      <w:pPr>
        <w:ind w:left="-426"/>
      </w:pPr>
      <w:r>
        <w:t>Ciągi:</w:t>
      </w:r>
    </w:p>
    <w:p w:rsidR="00822096" w:rsidRDefault="00822096" w:rsidP="00822096">
      <w:pPr>
        <w:ind w:left="-426"/>
      </w:pPr>
      <w:hyperlink r:id="rId6" w:history="1">
        <w:r w:rsidRPr="003E07DF">
          <w:rPr>
            <w:rStyle w:val="Hipercze"/>
          </w:rPr>
          <w:t>https://epodreczniki.pl/ksztalcenie-ogolne/szkola-ponadpodstawowa/matematyka?query=ci%C4%85gi&amp;stage=szkola-ponadpodstawowa&amp;subject=matematyka&amp;lang=all&amp;order=best</w:t>
        </w:r>
      </w:hyperlink>
    </w:p>
    <w:p w:rsidR="00822096" w:rsidRDefault="00822096" w:rsidP="00822096">
      <w:pPr>
        <w:ind w:left="-426"/>
      </w:pPr>
    </w:p>
    <w:p w:rsidR="00822096" w:rsidRDefault="00822096" w:rsidP="00822096">
      <w:pPr>
        <w:ind w:left="-426"/>
      </w:pPr>
      <w:r>
        <w:t>Granica:</w:t>
      </w:r>
    </w:p>
    <w:p w:rsidR="00822096" w:rsidRDefault="00822096" w:rsidP="00822096">
      <w:pPr>
        <w:ind w:left="-426"/>
      </w:pPr>
      <w:hyperlink r:id="rId7" w:history="1">
        <w:r w:rsidRPr="003E07DF">
          <w:rPr>
            <w:rStyle w:val="Hipercze"/>
          </w:rPr>
          <w:t>https://epodreczniki.pl/ksztalcenie-ogolne/szkola-ponadpodstawowa/matematyka?query=granica&amp;stage=szkola-ponadpodstawowa&amp;subject=matematyka&amp;lang=all&amp;order=best</w:t>
        </w:r>
      </w:hyperlink>
    </w:p>
    <w:p w:rsidR="00822096" w:rsidRDefault="00822096" w:rsidP="00822096">
      <w:pPr>
        <w:ind w:left="-426"/>
      </w:pPr>
    </w:p>
    <w:p w:rsidR="00822096" w:rsidRDefault="00822096" w:rsidP="00822096">
      <w:pPr>
        <w:ind w:left="-426"/>
      </w:pPr>
      <w:r>
        <w:t>Pochodna:</w:t>
      </w:r>
    </w:p>
    <w:p w:rsidR="00822096" w:rsidRDefault="00822096" w:rsidP="00822096">
      <w:pPr>
        <w:ind w:left="-426"/>
      </w:pPr>
      <w:hyperlink r:id="rId8" w:history="1">
        <w:r w:rsidRPr="003E07DF">
          <w:rPr>
            <w:rStyle w:val="Hipercze"/>
          </w:rPr>
          <w:t>https://epodreczniki.pl/ksztalcenie-ogolne/szkola-ponadpodstawowa/matematyka?query=pochodna&amp;stage=szkola-ponadpodstawowa&amp;subject=matematyka&amp;lang=all&amp;order=best</w:t>
        </w:r>
      </w:hyperlink>
    </w:p>
    <w:p w:rsidR="00822096" w:rsidRDefault="00822096" w:rsidP="00822096">
      <w:pPr>
        <w:ind w:left="-426"/>
      </w:pPr>
    </w:p>
    <w:p w:rsidR="00336C76" w:rsidRDefault="00336C76" w:rsidP="00822096">
      <w:pPr>
        <w:ind w:left="-426"/>
      </w:pPr>
    </w:p>
    <w:p w:rsidR="00336C76" w:rsidRDefault="00336C76" w:rsidP="00822096">
      <w:pPr>
        <w:ind w:left="-426"/>
      </w:pPr>
      <w:r>
        <w:t>Do powtórzenia lub uzupełnienia wiadomości z lekcji polecam strony</w:t>
      </w:r>
    </w:p>
    <w:p w:rsidR="00336C76" w:rsidRDefault="00336C76" w:rsidP="00822096">
      <w:pPr>
        <w:ind w:left="-426"/>
        <w:rPr>
          <w:b/>
          <w:u w:val="single"/>
        </w:rPr>
      </w:pPr>
      <w:r>
        <w:rPr>
          <w:b/>
          <w:u w:val="single"/>
        </w:rPr>
        <w:t>matemaks.pl   oraz   matematykaszkolna.pl</w:t>
      </w:r>
    </w:p>
    <w:p w:rsidR="00336C76" w:rsidRDefault="00336C76" w:rsidP="00822096">
      <w:pPr>
        <w:ind w:left="-426"/>
      </w:pPr>
    </w:p>
    <w:p w:rsidR="00336C76" w:rsidRDefault="00336C76" w:rsidP="00822096">
      <w:pPr>
        <w:ind w:left="-426"/>
      </w:pPr>
    </w:p>
    <w:p w:rsidR="00336C76" w:rsidRDefault="00336C76" w:rsidP="00822096">
      <w:pPr>
        <w:ind w:left="-426"/>
      </w:pPr>
    </w:p>
    <w:p w:rsidR="00336C76" w:rsidRDefault="00336C76" w:rsidP="00822096">
      <w:pPr>
        <w:ind w:left="-426"/>
      </w:pPr>
    </w:p>
    <w:p w:rsidR="00336C76" w:rsidRDefault="00336C76" w:rsidP="00822096">
      <w:pPr>
        <w:ind w:left="-426"/>
      </w:pPr>
    </w:p>
    <w:p w:rsidR="00336C76" w:rsidRDefault="00336C76" w:rsidP="00822096">
      <w:pPr>
        <w:ind w:left="-426"/>
      </w:pPr>
    </w:p>
    <w:p w:rsidR="006F1967" w:rsidRDefault="00336C76" w:rsidP="00822096">
      <w:pPr>
        <w:ind w:left="-426"/>
        <w:jc w:val="right"/>
      </w:pPr>
      <w:r>
        <w:t xml:space="preserve">mgr Katarzyna </w:t>
      </w:r>
      <w:proofErr w:type="spellStart"/>
      <w:r>
        <w:t>Klenka</w:t>
      </w:r>
      <w:proofErr w:type="spellEnd"/>
    </w:p>
    <w:sectPr w:rsidR="006F1967" w:rsidSect="00336C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8"/>
    <w:rsid w:val="00336C76"/>
    <w:rsid w:val="006F1967"/>
    <w:rsid w:val="00822096"/>
    <w:rsid w:val="00A1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6C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36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tresc">
    <w:name w:val="a-tresc"/>
    <w:basedOn w:val="Normalny"/>
    <w:rsid w:val="00336C76"/>
    <w:pPr>
      <w:suppressAutoHyphens/>
      <w:overflowPunct w:val="0"/>
      <w:autoSpaceDE w:val="0"/>
      <w:autoSpaceDN w:val="0"/>
      <w:adjustRightInd w:val="0"/>
      <w:spacing w:before="20"/>
      <w:textAlignment w:val="baseline"/>
    </w:pPr>
    <w:rPr>
      <w:rFonts w:ascii="Arial Narrow" w:hAnsi="Arial Narro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6C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36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tresc">
    <w:name w:val="a-tresc"/>
    <w:basedOn w:val="Normalny"/>
    <w:rsid w:val="00336C76"/>
    <w:pPr>
      <w:suppressAutoHyphens/>
      <w:overflowPunct w:val="0"/>
      <w:autoSpaceDE w:val="0"/>
      <w:autoSpaceDN w:val="0"/>
      <w:adjustRightInd w:val="0"/>
      <w:spacing w:before="20"/>
      <w:textAlignment w:val="baseline"/>
    </w:pPr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ksztalcenie-ogolne/szkola-ponadpodstawowa/matematyka?query=pochodna&amp;stage=szkola-ponadpodstawowa&amp;subject=matematyka&amp;lang=all&amp;order=b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ksztalcenie-ogolne/szkola-ponadpodstawowa/matematyka?query=granica&amp;stage=szkola-ponadpodstawowa&amp;subject=matematyka&amp;lang=all&amp;order=be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ksztalcenie-ogolne/szkola-ponadpodstawowa/matematyka?query=ci%C4%85gi&amp;stage=szkola-ponadpodstawowa&amp;subject=matematyka&amp;lang=all&amp;order=bes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2021-03-11T17:32:00Z</dcterms:created>
  <dcterms:modified xsi:type="dcterms:W3CDTF">2021-03-11T17:32:00Z</dcterms:modified>
</cp:coreProperties>
</file>