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EE" w:rsidRPr="004F19EE" w:rsidRDefault="004F19EE" w:rsidP="004F19EE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  <w:r w:rsidRPr="004F19EE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Co czytali jak byli mali?</w:t>
      </w:r>
    </w:p>
    <w:p w:rsidR="004F19EE" w:rsidRDefault="004F19EE" w:rsidP="004F19EE">
      <w:pPr>
        <w:jc w:val="center"/>
        <w:rPr>
          <w:noProof/>
          <w:lang w:eastAsia="pl-PL"/>
        </w:rPr>
      </w:pPr>
    </w:p>
    <w:p w:rsidR="004F19EE" w:rsidRDefault="004F19EE" w:rsidP="004F19EE">
      <w:pPr>
        <w:jc w:val="center"/>
        <w:rPr>
          <w:noProof/>
          <w:lang w:eastAsia="pl-PL"/>
        </w:rPr>
      </w:pPr>
    </w:p>
    <w:p w:rsidR="004F19EE" w:rsidRDefault="004F19EE" w:rsidP="004F19EE">
      <w:pPr>
        <w:jc w:val="center"/>
        <w:rPr>
          <w:noProof/>
          <w:lang w:eastAsia="pl-PL"/>
        </w:rPr>
      </w:pPr>
    </w:p>
    <w:p w:rsidR="0022176E" w:rsidRDefault="004F19EE" w:rsidP="004F19EE">
      <w:pPr>
        <w:jc w:val="center"/>
      </w:pPr>
      <w:r>
        <w:rPr>
          <w:noProof/>
          <w:lang w:eastAsia="pl-PL"/>
        </w:rPr>
        <w:drawing>
          <wp:inline distT="0" distB="0" distL="0" distR="0" wp14:anchorId="12071027" wp14:editId="7CCE0D0F">
            <wp:extent cx="4286250" cy="4286250"/>
            <wp:effectExtent l="0" t="0" r="0" b="0"/>
            <wp:docPr id="1" name="Obraz 1" descr="https://cf1-taniaksiazka.statiki.pl/images/popups/C72/978832376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1-taniaksiazka.statiki.pl/images/popups/C72/97883237608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EE" w:rsidRDefault="004F19EE" w:rsidP="004F19EE">
      <w:pPr>
        <w:jc w:val="center"/>
      </w:pPr>
    </w:p>
    <w:p w:rsidR="004F19EE" w:rsidRPr="004F19EE" w:rsidRDefault="004F19EE" w:rsidP="004F19EE">
      <w:pPr>
        <w:shd w:val="clear" w:color="auto" w:fill="FFFFFF"/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282828"/>
          <w:sz w:val="18"/>
          <w:szCs w:val="18"/>
          <w:lang w:eastAsia="pl-PL"/>
        </w:rPr>
      </w:pPr>
    </w:p>
    <w:p w:rsidR="004F19EE" w:rsidRDefault="004F19EE" w:rsidP="004F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4F19EE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Zastanawiają się, czy bez książek i kontaktu ze słowem bylibyśmy tym, kim jesteśmy. Jak ważne są pierwsze lektury w kształtowaniu człowieka od dzieciństwa? A co bywa czasem ważniejsze niż czytanie?</w:t>
      </w:r>
      <w:r w:rsidRPr="004F19EE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4F19EE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4F19EE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Te pytania zadaje sobie wielu z nas.</w:t>
      </w:r>
      <w:r w:rsidRPr="004F19EE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„Co czytali sobie, kiedy byli mali?” to próba odpowiedzi.</w:t>
      </w:r>
      <w:r w:rsidRPr="004F19EE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4F19EE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4F19EE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lang w:eastAsia="pl-PL"/>
        </w:rPr>
        <w:t>„Serce” Amicisa było nie do przebrnięcia.</w:t>
      </w:r>
      <w:r w:rsidRPr="004F19EE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4F19EE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Wanda Chotomska</w:t>
      </w:r>
      <w:r w:rsidRPr="004F19EE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4F19EE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4F19EE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4F19EE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lastRenderedPageBreak/>
        <w:br/>
      </w:r>
      <w:r w:rsidRPr="004F19EE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lang w:eastAsia="pl-PL"/>
        </w:rPr>
        <w:t>Bardzo się wzruszałem „Sercem” Amicisa.</w:t>
      </w:r>
      <w:r w:rsidRPr="004F19EE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4F19EE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Janusz Gajos</w:t>
      </w:r>
      <w:r w:rsidRPr="004F19EE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4F19EE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4F19EE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4F19EE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4F19EE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lang w:eastAsia="pl-PL"/>
        </w:rPr>
        <w:t>Wprost uwielbiałam „Słoneczko”.</w:t>
      </w:r>
      <w:r w:rsidRPr="004F19EE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4F19EE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Julia Hartwig</w:t>
      </w:r>
      <w:r w:rsidRPr="004F19EE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4F19EE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4F19EE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4F19EE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4F19EE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lang w:eastAsia="pl-PL"/>
        </w:rPr>
        <w:t xml:space="preserve">Były takie książki, których wolałabym, żeby moja ciotka mi nie przeczytała. Na przykład „Słoneczko” </w:t>
      </w:r>
      <w:proofErr w:type="spellStart"/>
      <w:r w:rsidRPr="004F19EE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lang w:eastAsia="pl-PL"/>
        </w:rPr>
        <w:t>Buyno</w:t>
      </w:r>
      <w:proofErr w:type="spellEnd"/>
      <w:r w:rsidRPr="004F19EE">
        <w:rPr>
          <w:rFonts w:ascii="Times New Roman" w:eastAsia="Times New Roman" w:hAnsi="Times New Roman" w:cs="Times New Roman"/>
          <w:i/>
          <w:iCs/>
          <w:color w:val="282828"/>
          <w:sz w:val="24"/>
          <w:szCs w:val="24"/>
          <w:lang w:eastAsia="pl-PL"/>
        </w:rPr>
        <w:t>-Arctowej.</w:t>
      </w:r>
      <w:r w:rsidRPr="004F19EE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4F19EE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Krystyna Janda</w:t>
      </w:r>
    </w:p>
    <w:p w:rsidR="004F19EE" w:rsidRDefault="004F19EE" w:rsidP="004F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</w:p>
    <w:p w:rsidR="004F19EE" w:rsidRPr="004F19EE" w:rsidRDefault="004F19EE" w:rsidP="004F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bookmarkStart w:id="0" w:name="_GoBack"/>
      <w:bookmarkEnd w:id="0"/>
    </w:p>
    <w:p w:rsidR="004F19EE" w:rsidRPr="004F19EE" w:rsidRDefault="004F19EE" w:rsidP="004F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9E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* Po jakie lektury sięgał przyszły profesor Jerzy Bralczyk?</w:t>
      </w:r>
      <w:r w:rsidRPr="004F19E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4F19E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* Co czytał Janusz Gajos?</w:t>
      </w:r>
      <w:r w:rsidRPr="004F19E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4F19E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* A na jakie utwory stawiał Michał Rusinek?</w:t>
      </w:r>
      <w:r w:rsidRPr="004F19E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4F19E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* Które książki ukształtowały Wiktora Osiatyńskiego i Ewę </w:t>
      </w:r>
      <w:proofErr w:type="spellStart"/>
      <w:r w:rsidRPr="004F19E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Woydyłło</w:t>
      </w:r>
      <w:proofErr w:type="spellEnd"/>
      <w:r w:rsidRPr="004F19E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?</w:t>
      </w:r>
      <w:r w:rsidRPr="004F19E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Pr="004F19EE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</w:r>
      <w:r w:rsidRPr="004F19E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 dłuższych namysłach nad tym, jaką polecić Wam książkę, wpadła mi do głowy następująca pozycja:</w:t>
      </w:r>
      <w:r w:rsidRPr="004F19E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 Co czytali sobie kiedy byli mali?</w:t>
      </w:r>
      <w:r w:rsidRPr="004F19E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br/>
      </w:r>
    </w:p>
    <w:p w:rsidR="004F19EE" w:rsidRPr="004F19EE" w:rsidRDefault="004F19EE" w:rsidP="004F1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9E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 xml:space="preserve">Książka mieści 24 wywiady ze znanymi i poważanymi postaciami polskiego życie publicznego – są wśród nich aktorzy, dziennikarze, sportowcy, pisarze, ludzie biznesu, podróżnicy, dobroczyńcy, naukowcy i artyści. Ewa </w:t>
      </w:r>
      <w:proofErr w:type="spellStart"/>
      <w:r w:rsidRPr="004F19E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Świerżewska</w:t>
      </w:r>
      <w:proofErr w:type="spellEnd"/>
      <w:r w:rsidRPr="004F19E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 xml:space="preserve"> i Jarosław Mikołajewski pytają każdego o to, jaki wpływ na jego życie miały pierwsze przeczytane samodzielnie książki. Ale nie tylko.</w:t>
      </w:r>
    </w:p>
    <w:p w:rsidR="004F19EE" w:rsidRPr="004F19EE" w:rsidRDefault="004F19EE" w:rsidP="004F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9E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Ten dość dobry wywiad- rzeka zawierający 24 rozmowy ze znakomitymi osobistościami: aktorzy, dziennikarze, pisarze, sportowcy, ludzie biznesu, naukowcy, podróżnicy. Wśród nich największym erudytą-gawędziarzem okazał się być prof. Jerzy Bralczyk. Warto zwrócić uwagę na przemyślenia innego, lecz już nieżyjącego profesora, Wiktora Osiatyńskiego.</w:t>
      </w:r>
      <w:r w:rsidRPr="004F19E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</w:p>
    <w:p w:rsidR="004F19EE" w:rsidRPr="004F19EE" w:rsidRDefault="004F19EE" w:rsidP="004F1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9E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Czy bez pierwszych lektur i kontaktów ze słowem bylibyśmy tym, kim jesteśmy? Jak ważne są pierwsze lektury dla naszych dzieci zatem? Co bywa czasem ważniejsze niż czytanie? Te pytania może sobie zadać każdy z nas. A zadać je sobie warto- także z myślą o przyszłości najmłodszego pokolenia samodzielnych czytelników.</w:t>
      </w:r>
    </w:p>
    <w:p w:rsidR="004F19EE" w:rsidRPr="004F19EE" w:rsidRDefault="004F19EE" w:rsidP="004F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9E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Ewa </w:t>
      </w:r>
      <w:proofErr w:type="spellStart"/>
      <w:r w:rsidRPr="004F19E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Świeżewska</w:t>
      </w:r>
      <w:proofErr w:type="spellEnd"/>
      <w:r w:rsidRPr="004F19E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i Jarosław Mikołajewski indagują swoich interlokutorów na temat tego w jaki sposób lektury wpłynęły na ich życie. Mamy też rozmowy o dzieciństwie, dorastaniu. Rozmówcy są zajmującymi osobami, można ich słuchać bez końca.</w:t>
      </w:r>
      <w:r w:rsidRPr="004F19E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</w:p>
    <w:p w:rsidR="004F19EE" w:rsidRPr="004F19EE" w:rsidRDefault="004F19EE" w:rsidP="004F19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9E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 xml:space="preserve">Są to rozmowy o dzieciństwie i o tym, co nas kształtuje w czasie dorastania. Czy bez pierwszych lektur i kontaktów ze słowem bylibyśmy tym, kim jesteśmy? Jak ważne są pierwsze </w:t>
      </w:r>
      <w:r w:rsidRPr="004F19E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lastRenderedPageBreak/>
        <w:t>lektury dla naszych dzieci zatem? Co bywa czasem ważniejsze niż czytanie? Te pytania może sobie zadać każdy z nas. A zadać je sobie warto – także z myślą o przyszłości najmłodszego pokolenia samodzielnych czytelników.</w:t>
      </w:r>
    </w:p>
    <w:p w:rsidR="004F19EE" w:rsidRPr="004F19EE" w:rsidRDefault="004F19EE" w:rsidP="004F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9E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Uważam, zgodnie z popularnym powiedzeniem, że </w:t>
      </w:r>
      <w:r w:rsidRPr="004F19E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czego Jaś się nie nauczy, tego Jan nie będzie umiał. </w:t>
      </w:r>
      <w:r w:rsidRPr="004F19E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Już w młodym wieku dobrze jest zaszczepić nawyk sięgania po wartościową literaturę, nie pomijając przy tym największych klasyków i ich dzieł. To od nas zależy jakiego typu prace będą czytać nasi wychowankowie. I najlepiej, żeby to była literatura faktu, porządna biografia czy solidny reportaż.</w:t>
      </w:r>
      <w:r w:rsidRPr="004F19E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</w:p>
    <w:p w:rsidR="004F19EE" w:rsidRPr="004F19EE" w:rsidRDefault="004F19EE" w:rsidP="004F1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9E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Co czytali gdy byli mali</w:t>
      </w:r>
      <w:r w:rsidRPr="004F19E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mogę polecić każdemu z Was, bowiem publikacja jest deserem dla ciała i ducha. Uwodzi również estetyczna szata graficzna.</w:t>
      </w:r>
    </w:p>
    <w:p w:rsidR="004F19EE" w:rsidRPr="004F19EE" w:rsidRDefault="004F19EE" w:rsidP="004F19EE">
      <w:pPr>
        <w:rPr>
          <w:rFonts w:ascii="Times New Roman" w:hAnsi="Times New Roman" w:cs="Times New Roman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sectPr w:rsidR="004F19EE" w:rsidRPr="004F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EE"/>
    <w:rsid w:val="0022176E"/>
    <w:rsid w:val="004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2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419">
          <w:marLeft w:val="-17100"/>
          <w:marRight w:val="0"/>
          <w:marTop w:val="585"/>
          <w:marBottom w:val="0"/>
          <w:divBdr>
            <w:top w:val="single" w:sz="6" w:space="15" w:color="D3CED2"/>
            <w:left w:val="single" w:sz="2" w:space="0" w:color="D3CED2"/>
            <w:bottom w:val="single" w:sz="2" w:space="0" w:color="D3CED2"/>
            <w:right w:val="single" w:sz="2" w:space="0" w:color="D3CED2"/>
          </w:divBdr>
          <w:divsChild>
            <w:div w:id="12335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1054">
          <w:blockQuote w:val="1"/>
          <w:marLeft w:val="75"/>
          <w:marRight w:val="0"/>
          <w:marTop w:val="0"/>
          <w:marBottom w:val="150"/>
          <w:divBdr>
            <w:top w:val="none" w:sz="0" w:space="0" w:color="auto"/>
            <w:left w:val="single" w:sz="36" w:space="8" w:color="D3D3D3"/>
            <w:bottom w:val="none" w:sz="0" w:space="0" w:color="auto"/>
            <w:right w:val="none" w:sz="0" w:space="0" w:color="auto"/>
          </w:divBdr>
        </w:div>
        <w:div w:id="1940068316">
          <w:blockQuote w:val="1"/>
          <w:marLeft w:val="75"/>
          <w:marRight w:val="0"/>
          <w:marTop w:val="0"/>
          <w:marBottom w:val="150"/>
          <w:divBdr>
            <w:top w:val="none" w:sz="0" w:space="0" w:color="auto"/>
            <w:left w:val="single" w:sz="36" w:space="8" w:color="D3D3D3"/>
            <w:bottom w:val="none" w:sz="0" w:space="0" w:color="auto"/>
            <w:right w:val="none" w:sz="0" w:space="0" w:color="auto"/>
          </w:divBdr>
        </w:div>
        <w:div w:id="1392267544">
          <w:blockQuote w:val="1"/>
          <w:marLeft w:val="75"/>
          <w:marRight w:val="0"/>
          <w:marTop w:val="0"/>
          <w:marBottom w:val="150"/>
          <w:divBdr>
            <w:top w:val="none" w:sz="0" w:space="0" w:color="auto"/>
            <w:left w:val="single" w:sz="36" w:space="8" w:color="D3D3D3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2021-05-13T07:11:00Z</dcterms:created>
  <dcterms:modified xsi:type="dcterms:W3CDTF">2021-05-13T07:18:00Z</dcterms:modified>
</cp:coreProperties>
</file>