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55" w:rsidRDefault="0047393A">
      <w:r>
        <w:t>Temat: Antyczna idea cesarstwa.</w:t>
      </w:r>
    </w:p>
    <w:p w:rsidR="0047393A" w:rsidRDefault="0047393A">
      <w:r>
        <w:t xml:space="preserve">Proszę o zapoznanie się z tematem – Europa Karola Wielkiego, który znajdziecie na platformie e – podręczniki. Na podstawie zawartych informacji w tym podręczniku oraz materiałów podręcznika obowiązującego z historii i społeczeństwa na lekcji w przyszłym tygodniu otrzymacie do wypełnienia karty pracy, które zostaną przeze mnie ocenione. </w:t>
      </w:r>
    </w:p>
    <w:p w:rsidR="0047393A" w:rsidRDefault="0047393A">
      <w:r>
        <w:t>Przypominam, że 27 października będzie kartkówka z tematów:</w:t>
      </w:r>
    </w:p>
    <w:p w:rsidR="0047393A" w:rsidRDefault="0047393A" w:rsidP="0047393A">
      <w:pPr>
        <w:pStyle w:val="Akapitzlist"/>
        <w:numPr>
          <w:ilvl w:val="0"/>
          <w:numId w:val="4"/>
        </w:numPr>
      </w:pPr>
      <w:r>
        <w:t>Obywatelstwo ateńskiej polis.</w:t>
      </w:r>
    </w:p>
    <w:p w:rsidR="0047393A" w:rsidRDefault="0047393A" w:rsidP="0047393A">
      <w:pPr>
        <w:pStyle w:val="Akapitzlist"/>
        <w:numPr>
          <w:ilvl w:val="0"/>
          <w:numId w:val="4"/>
        </w:numPr>
      </w:pPr>
      <w:r>
        <w:t>Obywatel w republikańskim Rzymie.</w:t>
      </w:r>
    </w:p>
    <w:p w:rsidR="0047393A" w:rsidRDefault="0047393A" w:rsidP="0047393A">
      <w:pPr>
        <w:pStyle w:val="Akapitzlist"/>
      </w:pPr>
      <w:r>
        <w:t xml:space="preserve">Życzę wszystkim owocnej pracy i pozdrawiam  </w:t>
      </w:r>
    </w:p>
    <w:p w:rsidR="0047393A" w:rsidRDefault="0047393A" w:rsidP="0047393A">
      <w:pPr>
        <w:pStyle w:val="Akapitzlist"/>
      </w:pPr>
      <w:r>
        <w:tab/>
      </w:r>
      <w:r>
        <w:tab/>
      </w:r>
      <w:r>
        <w:tab/>
      </w:r>
      <w:r>
        <w:tab/>
      </w:r>
      <w:r>
        <w:tab/>
        <w:t>Aneta Gołuch</w:t>
      </w:r>
      <w:bookmarkStart w:id="0" w:name="_GoBack"/>
      <w:bookmarkEnd w:id="0"/>
    </w:p>
    <w:p w:rsidR="0047393A" w:rsidRDefault="0047393A" w:rsidP="0047393A">
      <w:pPr>
        <w:pStyle w:val="Akapitzlist"/>
      </w:pPr>
    </w:p>
    <w:sectPr w:rsidR="0047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20FA"/>
    <w:multiLevelType w:val="hybridMultilevel"/>
    <w:tmpl w:val="914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3A"/>
    <w:rsid w:val="0047393A"/>
    <w:rsid w:val="007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2020-10-20T14:41:00Z</dcterms:created>
  <dcterms:modified xsi:type="dcterms:W3CDTF">2020-10-20T14:48:00Z</dcterms:modified>
</cp:coreProperties>
</file>