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A5" w:rsidRDefault="000562A5">
      <w:pPr>
        <w:rPr>
          <w:rFonts w:ascii="Arial" w:hAnsi="Arial" w:cs="Arial"/>
          <w:color w:val="000000"/>
          <w:sz w:val="60"/>
          <w:szCs w:val="60"/>
          <w:shd w:val="clear" w:color="auto" w:fill="FFFFFF"/>
        </w:rPr>
      </w:pPr>
    </w:p>
    <w:p w:rsidR="000562A5" w:rsidRDefault="000562A5">
      <w:pPr>
        <w:rPr>
          <w:rFonts w:ascii="Arial" w:hAnsi="Arial" w:cs="Arial"/>
          <w:color w:val="000000"/>
          <w:sz w:val="72"/>
          <w:szCs w:val="72"/>
          <w:shd w:val="clear" w:color="auto" w:fill="FFFFFF"/>
        </w:rPr>
      </w:pPr>
      <w:r w:rsidRPr="000562A5">
        <w:rPr>
          <w:rFonts w:ascii="Arial" w:hAnsi="Arial" w:cs="Arial"/>
          <w:color w:val="000000"/>
          <w:sz w:val="72"/>
          <w:szCs w:val="72"/>
          <w:shd w:val="clear" w:color="auto" w:fill="FFFFFF"/>
        </w:rPr>
        <w:t xml:space="preserve">Niezwykłe historie na Dzień Kobiet – </w:t>
      </w:r>
      <w:r w:rsidR="00121FD8">
        <w:rPr>
          <w:rFonts w:ascii="Arial" w:hAnsi="Arial" w:cs="Arial"/>
          <w:color w:val="000000"/>
          <w:sz w:val="72"/>
          <w:szCs w:val="72"/>
          <w:shd w:val="clear" w:color="auto" w:fill="FFFFFF"/>
        </w:rPr>
        <w:t xml:space="preserve">       </w:t>
      </w:r>
      <w:r w:rsidRPr="000562A5">
        <w:rPr>
          <w:rFonts w:ascii="Arial" w:hAnsi="Arial" w:cs="Arial"/>
          <w:color w:val="000000"/>
          <w:sz w:val="72"/>
          <w:szCs w:val="72"/>
          <w:shd w:val="clear" w:color="auto" w:fill="FFFFFF"/>
        </w:rPr>
        <w:t>10 książek z kobietami w tytule !</w:t>
      </w:r>
    </w:p>
    <w:p w:rsidR="000562A5" w:rsidRPr="000562A5" w:rsidRDefault="000562A5">
      <w:pPr>
        <w:rPr>
          <w:rFonts w:ascii="Arial" w:hAnsi="Arial" w:cs="Arial"/>
          <w:color w:val="000000"/>
          <w:sz w:val="72"/>
          <w:szCs w:val="72"/>
          <w:shd w:val="clear" w:color="auto" w:fill="FFFFFF"/>
        </w:rPr>
      </w:pPr>
    </w:p>
    <w:p w:rsidR="000562A5" w:rsidRDefault="000562A5" w:rsidP="000562A5">
      <w:pPr>
        <w:shd w:val="clear" w:color="auto" w:fill="FFFFFF"/>
        <w:spacing w:after="100" w:afterAutospacing="1" w:line="360" w:lineRule="auto"/>
        <w:rPr>
          <w:rFonts w:ascii="Times New Roman" w:eastAsia="Times New Roman" w:hAnsi="Times New Roman" w:cs="Times New Roman"/>
          <w:b/>
          <w:bCs/>
          <w:color w:val="000000"/>
          <w:sz w:val="36"/>
          <w:szCs w:val="36"/>
          <w:lang w:eastAsia="pl-PL"/>
        </w:rPr>
      </w:pPr>
      <w:r w:rsidRPr="000562A5">
        <w:rPr>
          <w:rFonts w:ascii="Times New Roman" w:eastAsia="Times New Roman" w:hAnsi="Times New Roman" w:cs="Times New Roman"/>
          <w:b/>
          <w:bCs/>
          <w:color w:val="000000"/>
          <w:sz w:val="36"/>
          <w:szCs w:val="36"/>
          <w:lang w:eastAsia="pl-PL"/>
        </w:rPr>
        <w:t>Dzień Kobiet, coroczne święto obchodzone 8 marca, to dobra okazja, aby porozmawiać o literaturze, w której istotną rolę odgrywają właśnie kobiety. Inteligentne, odważne, przekraczające granice, walczące o wolność i równość. Poznajcie 10 niezwykłych książek, dzięki którym możemy poznać sekrety kobiecego świata.</w:t>
      </w:r>
    </w:p>
    <w:p w:rsidR="00307C99" w:rsidRPr="000562A5" w:rsidRDefault="00307C99" w:rsidP="000562A5">
      <w:pPr>
        <w:shd w:val="clear" w:color="auto" w:fill="FFFFFF"/>
        <w:spacing w:after="100" w:afterAutospacing="1" w:line="360" w:lineRule="auto"/>
        <w:rPr>
          <w:rFonts w:ascii="Times New Roman" w:eastAsia="Times New Roman" w:hAnsi="Times New Roman" w:cs="Times New Roman"/>
          <w:color w:val="000000"/>
          <w:sz w:val="36"/>
          <w:szCs w:val="36"/>
          <w:lang w:eastAsia="pl-PL"/>
        </w:rPr>
      </w:pPr>
      <w:r>
        <w:rPr>
          <w:rFonts w:ascii="Times New Roman" w:eastAsia="Times New Roman" w:hAnsi="Times New Roman" w:cs="Times New Roman"/>
          <w:b/>
          <w:bCs/>
          <w:color w:val="000000"/>
          <w:sz w:val="36"/>
          <w:szCs w:val="36"/>
          <w:lang w:eastAsia="pl-PL"/>
        </w:rPr>
        <w:t>Polecam Alicja Borowiec</w:t>
      </w:r>
    </w:p>
    <w:p w:rsidR="000562A5" w:rsidRPr="000562A5" w:rsidRDefault="000562A5" w:rsidP="000562A5">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noProof/>
          <w:color w:val="000000"/>
          <w:sz w:val="24"/>
          <w:szCs w:val="24"/>
          <w:lang w:eastAsia="pl-PL"/>
        </w:rPr>
        <w:lastRenderedPageBreak/>
        <w:drawing>
          <wp:inline distT="0" distB="0" distL="0" distR="0">
            <wp:extent cx="7620000" cy="5715000"/>
            <wp:effectExtent l="19050" t="0" r="0" b="0"/>
            <wp:docPr id="1" name="Obraz 1" descr="Niezwykłe historie na Dzień Kobiet – 10 książek z kobietami w tyt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zwykłe historie na Dzień Kobiet – 10 książek z kobietami w tytule"/>
                    <pic:cNvPicPr>
                      <a:picLocks noChangeAspect="1" noChangeArrowheads="1"/>
                    </pic:cNvPicPr>
                  </pic:nvPicPr>
                  <pic:blipFill>
                    <a:blip r:embed="rId6"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b/>
          <w:bCs/>
          <w:color w:val="000000"/>
          <w:sz w:val="26"/>
          <w:szCs w:val="26"/>
          <w:lang w:eastAsia="pl-PL"/>
        </w:rPr>
        <w:lastRenderedPageBreak/>
        <w:t>Społeczne przekleństwo i procesy czarownic – </w:t>
      </w:r>
      <w:hyperlink r:id="rId7" w:tgtFrame="_blank" w:history="1">
        <w:r w:rsidRPr="000562A5">
          <w:rPr>
            <w:rFonts w:ascii="Lora" w:eastAsia="Times New Roman" w:hAnsi="Lora" w:cs="Arial"/>
            <w:b/>
            <w:bCs/>
            <w:color w:val="597194"/>
            <w:sz w:val="26"/>
            <w:lang w:eastAsia="pl-PL"/>
          </w:rPr>
          <w:t xml:space="preserve">„Kobiety z </w:t>
        </w:r>
        <w:proofErr w:type="spellStart"/>
        <w:r w:rsidRPr="000562A5">
          <w:rPr>
            <w:rFonts w:ascii="Lora" w:eastAsia="Times New Roman" w:hAnsi="Lora" w:cs="Arial"/>
            <w:b/>
            <w:bCs/>
            <w:color w:val="597194"/>
            <w:sz w:val="26"/>
            <w:lang w:eastAsia="pl-PL"/>
          </w:rPr>
          <w:t>Vardø</w:t>
        </w:r>
        <w:proofErr w:type="spellEnd"/>
        <w:r w:rsidRPr="000562A5">
          <w:rPr>
            <w:rFonts w:ascii="Lora" w:eastAsia="Times New Roman" w:hAnsi="Lora" w:cs="Arial"/>
            <w:b/>
            <w:bCs/>
            <w:color w:val="597194"/>
            <w:sz w:val="26"/>
            <w:lang w:eastAsia="pl-PL"/>
          </w:rPr>
          <w:t>”</w:t>
        </w:r>
      </w:hyperlink>
      <w:r>
        <w:rPr>
          <w:rFonts w:ascii="Lora" w:eastAsia="Times New Roman" w:hAnsi="Lora" w:cs="Arial"/>
          <w:noProof/>
          <w:color w:val="597194"/>
          <w:sz w:val="24"/>
          <w:szCs w:val="24"/>
          <w:lang w:eastAsia="pl-PL"/>
        </w:rPr>
        <w:drawing>
          <wp:anchor distT="0" distB="0" distL="114300" distR="114300" simplePos="0" relativeHeight="251658240" behindDoc="0" locked="0" layoutInCell="1" allowOverlap="1">
            <wp:simplePos x="914400" y="1266825"/>
            <wp:positionH relativeFrom="column">
              <wp:align>left</wp:align>
            </wp:positionH>
            <wp:positionV relativeFrom="paragraph">
              <wp:align>top</wp:align>
            </wp:positionV>
            <wp:extent cx="3352800" cy="4762500"/>
            <wp:effectExtent l="19050" t="0" r="0" b="0"/>
            <wp:wrapSquare wrapText="bothSides"/>
            <wp:docPr id="2" name="Obraz 2" descr="https://cdn-lubimyczytac.pl/upload/books/4935000/4935052/833060-352x50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bimyczytac.pl/upload/books/4935000/4935052/833060-352x500.jpg">
                      <a:hlinkClick r:id="rId7" tgtFrame="&quot;_blank&quot;"/>
                    </pic:cNvPr>
                    <pic:cNvPicPr>
                      <a:picLocks noChangeAspect="1" noChangeArrowheads="1"/>
                    </pic:cNvPicPr>
                  </pic:nvPicPr>
                  <pic:blipFill>
                    <a:blip r:embed="rId8"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p>
    <w:p w:rsidR="000562A5" w:rsidRPr="000562A5" w:rsidRDefault="00E74CF8" w:rsidP="000562A5">
      <w:pPr>
        <w:shd w:val="clear" w:color="auto" w:fill="FFFFFF"/>
        <w:spacing w:after="0" w:line="240" w:lineRule="auto"/>
        <w:rPr>
          <w:rFonts w:ascii="Lora" w:eastAsia="Times New Roman" w:hAnsi="Lora" w:cs="Arial"/>
          <w:color w:val="000000"/>
          <w:sz w:val="24"/>
          <w:szCs w:val="24"/>
          <w:lang w:eastAsia="pl-PL"/>
        </w:rPr>
      </w:pPr>
      <w:hyperlink r:id="rId9" w:anchor="kup" w:tgtFrame="_blank" w:history="1">
        <w:r w:rsidR="000562A5" w:rsidRPr="000562A5">
          <w:rPr>
            <w:rFonts w:ascii="Arial" w:eastAsia="Times New Roman" w:hAnsi="Arial" w:cs="Arial"/>
            <w:caps/>
            <w:color w:val="FFFFFF"/>
            <w:sz w:val="24"/>
            <w:szCs w:val="24"/>
            <w:lang w:eastAsia="pl-PL"/>
          </w:rPr>
          <w:t>KUP KSIĄŻKĘ</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Procesy czarownic, wyjątkowo mroczne rozdziały z historii cywilizacji, przerażają do dzisiaj. Jak to się stało, że zarzut uprawiania magii tak często był przypisywany kobietom? Oddawanie czci i paktowanie z diabłem, gromadzenie się na sabatach, magiczne praktyki, klątwy… niesamowite, że taka narracja była utrzymywana przez całe wieki. Niektórzy twórcy, jak chociażby </w:t>
      </w:r>
      <w:proofErr w:type="spellStart"/>
      <w:r w:rsidR="00E74CF8">
        <w:fldChar w:fldCharType="begin"/>
      </w:r>
      <w:r w:rsidR="00E74CF8">
        <w:instrText>HYPERLINK "https://lubimyczytac.pl/autor/145184/kiran-millwood-hargrave" \t "_blank"</w:instrText>
      </w:r>
      <w:r w:rsidR="00E74CF8">
        <w:fldChar w:fldCharType="separate"/>
      </w:r>
      <w:r w:rsidRPr="000562A5">
        <w:rPr>
          <w:rFonts w:ascii="Lora" w:eastAsia="Times New Roman" w:hAnsi="Lora" w:cs="Arial"/>
          <w:b/>
          <w:bCs/>
          <w:color w:val="597194"/>
          <w:sz w:val="24"/>
          <w:szCs w:val="24"/>
          <w:lang w:eastAsia="pl-PL"/>
        </w:rPr>
        <w:t>Kiran</w:t>
      </w:r>
      <w:proofErr w:type="spellEnd"/>
      <w:r w:rsidRPr="000562A5">
        <w:rPr>
          <w:rFonts w:ascii="Lora" w:eastAsia="Times New Roman" w:hAnsi="Lora" w:cs="Arial"/>
          <w:b/>
          <w:bCs/>
          <w:color w:val="597194"/>
          <w:sz w:val="24"/>
          <w:szCs w:val="24"/>
          <w:lang w:eastAsia="pl-PL"/>
        </w:rPr>
        <w:t xml:space="preserve"> </w:t>
      </w:r>
      <w:proofErr w:type="spellStart"/>
      <w:r w:rsidRPr="000562A5">
        <w:rPr>
          <w:rFonts w:ascii="Lora" w:eastAsia="Times New Roman" w:hAnsi="Lora" w:cs="Arial"/>
          <w:b/>
          <w:bCs/>
          <w:color w:val="597194"/>
          <w:sz w:val="24"/>
          <w:szCs w:val="24"/>
          <w:lang w:eastAsia="pl-PL"/>
        </w:rPr>
        <w:t>Millwood</w:t>
      </w:r>
      <w:proofErr w:type="spellEnd"/>
      <w:r w:rsidRPr="000562A5">
        <w:rPr>
          <w:rFonts w:ascii="Lora" w:eastAsia="Times New Roman" w:hAnsi="Lora" w:cs="Arial"/>
          <w:b/>
          <w:bCs/>
          <w:color w:val="597194"/>
          <w:sz w:val="24"/>
          <w:szCs w:val="24"/>
          <w:lang w:eastAsia="pl-PL"/>
        </w:rPr>
        <w:t xml:space="preserve"> </w:t>
      </w:r>
      <w:proofErr w:type="spellStart"/>
      <w:r w:rsidRPr="000562A5">
        <w:rPr>
          <w:rFonts w:ascii="Lora" w:eastAsia="Times New Roman" w:hAnsi="Lora" w:cs="Arial"/>
          <w:b/>
          <w:bCs/>
          <w:color w:val="597194"/>
          <w:sz w:val="24"/>
          <w:szCs w:val="24"/>
          <w:lang w:eastAsia="pl-PL"/>
        </w:rPr>
        <w:t>Haargrawe</w:t>
      </w:r>
      <w:proofErr w:type="spellEnd"/>
      <w:r w:rsidR="00E74CF8">
        <w:fldChar w:fldCharType="end"/>
      </w:r>
      <w:r w:rsidRPr="000562A5">
        <w:rPr>
          <w:rFonts w:ascii="Lora" w:eastAsia="Times New Roman" w:hAnsi="Lora" w:cs="Arial"/>
          <w:color w:val="000000"/>
          <w:sz w:val="24"/>
          <w:szCs w:val="24"/>
          <w:lang w:eastAsia="pl-PL"/>
        </w:rPr>
        <w:t>, angielska poetka i pisarka, absolwentka Cambridge oraz Oxfordu, potrafią w szczególny sposób odnosić się do historycznych podań. Dowodem </w:t>
      </w:r>
      <w:hyperlink r:id="rId10" w:tgtFrame="_blank" w:history="1">
        <w:r w:rsidRPr="000562A5">
          <w:rPr>
            <w:rFonts w:ascii="Lora" w:eastAsia="Times New Roman" w:hAnsi="Lora" w:cs="Arial"/>
            <w:b/>
            <w:bCs/>
            <w:color w:val="597194"/>
            <w:sz w:val="24"/>
            <w:szCs w:val="24"/>
            <w:lang w:eastAsia="pl-PL"/>
          </w:rPr>
          <w:t xml:space="preserve">„Kobiety z </w:t>
        </w:r>
        <w:proofErr w:type="spellStart"/>
        <w:r w:rsidRPr="000562A5">
          <w:rPr>
            <w:rFonts w:ascii="Lora" w:eastAsia="Times New Roman" w:hAnsi="Lora" w:cs="Arial"/>
            <w:b/>
            <w:bCs/>
            <w:color w:val="597194"/>
            <w:sz w:val="24"/>
            <w:szCs w:val="24"/>
            <w:lang w:eastAsia="pl-PL"/>
          </w:rPr>
          <w:t>Vardø</w:t>
        </w:r>
        <w:proofErr w:type="spellEnd"/>
        <w:r w:rsidRPr="000562A5">
          <w:rPr>
            <w:rFonts w:ascii="Lora" w:eastAsia="Times New Roman" w:hAnsi="Lora" w:cs="Arial"/>
            <w:b/>
            <w:bCs/>
            <w:color w:val="597194"/>
            <w:sz w:val="24"/>
            <w:szCs w:val="24"/>
            <w:lang w:eastAsia="pl-PL"/>
          </w:rPr>
          <w:t>”</w:t>
        </w:r>
      </w:hyperlink>
      <w:r w:rsidRPr="000562A5">
        <w:rPr>
          <w:rFonts w:ascii="Lora" w:eastAsia="Times New Roman" w:hAnsi="Lora" w:cs="Arial"/>
          <w:color w:val="000000"/>
          <w:sz w:val="24"/>
          <w:szCs w:val="24"/>
          <w:lang w:eastAsia="pl-PL"/>
        </w:rPr>
        <w:t> – oparta na prawdziwych wydarzeniach opowieść o mieszkankach maleńkiej wyspy na północy Norwegii, gdzie 91 osób zostało spalonych na stosie za rzekome czary i obcowanie z szatanem, gdzie mężczyźni urządzili polowanie na kobiety, a największym i najczęściej jedynym grzechem było posiadanie własnego zdania i silnego charakteru.</w:t>
      </w: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sidRPr="000562A5">
        <w:rPr>
          <w:rFonts w:ascii="Lora" w:eastAsia="Times New Roman" w:hAnsi="Lora" w:cs="Arial"/>
          <w:b/>
          <w:bCs/>
          <w:color w:val="000000"/>
          <w:sz w:val="26"/>
          <w:szCs w:val="26"/>
          <w:lang w:eastAsia="pl-PL"/>
        </w:rPr>
        <w:lastRenderedPageBreak/>
        <w:t>Głos polskiej codzienności – </w:t>
      </w:r>
      <w:hyperlink r:id="rId11" w:tgtFrame="_blank" w:history="1">
        <w:r w:rsidRPr="000562A5">
          <w:rPr>
            <w:rFonts w:ascii="Lora" w:eastAsia="Times New Roman" w:hAnsi="Lora" w:cs="Arial"/>
            <w:b/>
            <w:bCs/>
            <w:color w:val="597194"/>
            <w:sz w:val="26"/>
            <w:lang w:eastAsia="pl-PL"/>
          </w:rPr>
          <w:t>„A co wyście myślały? Spotkania z kobietami mazowieckich wsi”</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W jaki sposób kształtuje się narodowa i lokalna tożsamość? Czym jest tradycja? Jak definiować kulturowe dziedzictwo? </w:t>
      </w:r>
      <w:hyperlink r:id="rId12" w:tgtFrame="_blank" w:history="1">
        <w:r w:rsidRPr="000562A5">
          <w:rPr>
            <w:rFonts w:ascii="Lora" w:eastAsia="Times New Roman" w:hAnsi="Lora" w:cs="Arial"/>
            <w:b/>
            <w:bCs/>
            <w:color w:val="597194"/>
            <w:sz w:val="24"/>
            <w:szCs w:val="24"/>
            <w:lang w:eastAsia="pl-PL"/>
          </w:rPr>
          <w:t>„A co wyście myślały? Spotkania z kobietami mazowieckich wsi”</w:t>
        </w:r>
      </w:hyperlink>
      <w:r w:rsidRPr="000562A5">
        <w:rPr>
          <w:rFonts w:ascii="Lora" w:eastAsia="Times New Roman" w:hAnsi="Lora" w:cs="Arial"/>
          <w:color w:val="000000"/>
          <w:sz w:val="24"/>
          <w:szCs w:val="24"/>
          <w:lang w:eastAsia="pl-PL"/>
        </w:rPr>
        <w:t> to zachwycający obraz literackiego świadectwa – zapis etnograficzny, reporterski, niezwykle przemyślany, dzięki któremu mamy szansę uzyskać wiedzę na temat pochodzenia zwykłych-niezwykłych kobiet. </w:t>
      </w:r>
      <w:hyperlink r:id="rId13" w:tgtFrame="_blank" w:history="1">
        <w:r w:rsidRPr="000562A5">
          <w:rPr>
            <w:rFonts w:ascii="Lora" w:eastAsia="Times New Roman" w:hAnsi="Lora" w:cs="Arial"/>
            <w:b/>
            <w:bCs/>
            <w:color w:val="597194"/>
            <w:sz w:val="24"/>
            <w:szCs w:val="24"/>
            <w:lang w:eastAsia="pl-PL"/>
          </w:rPr>
          <w:t xml:space="preserve">Agnieszka </w:t>
        </w:r>
        <w:proofErr w:type="spellStart"/>
        <w:r w:rsidRPr="000562A5">
          <w:rPr>
            <w:rFonts w:ascii="Lora" w:eastAsia="Times New Roman" w:hAnsi="Lora" w:cs="Arial"/>
            <w:b/>
            <w:bCs/>
            <w:color w:val="597194"/>
            <w:sz w:val="24"/>
            <w:szCs w:val="24"/>
            <w:lang w:eastAsia="pl-PL"/>
          </w:rPr>
          <w:t>Pajączkowska</w:t>
        </w:r>
        <w:proofErr w:type="spellEnd"/>
      </w:hyperlink>
      <w:r w:rsidRPr="000562A5">
        <w:rPr>
          <w:rFonts w:ascii="Lora" w:eastAsia="Times New Roman" w:hAnsi="Lora" w:cs="Arial"/>
          <w:color w:val="000000"/>
          <w:sz w:val="24"/>
          <w:szCs w:val="24"/>
          <w:lang w:eastAsia="pl-PL"/>
        </w:rPr>
        <w:t> i </w:t>
      </w:r>
      <w:hyperlink r:id="rId14" w:tgtFrame="_blank" w:history="1">
        <w:r w:rsidRPr="000562A5">
          <w:rPr>
            <w:rFonts w:ascii="Lora" w:eastAsia="Times New Roman" w:hAnsi="Lora" w:cs="Arial"/>
            <w:b/>
            <w:bCs/>
            <w:color w:val="597194"/>
            <w:sz w:val="24"/>
            <w:szCs w:val="24"/>
            <w:lang w:eastAsia="pl-PL"/>
          </w:rPr>
          <w:t>Aleksandra Zbroja</w:t>
        </w:r>
      </w:hyperlink>
      <w:r w:rsidRPr="000562A5">
        <w:rPr>
          <w:rFonts w:ascii="Lora" w:eastAsia="Times New Roman" w:hAnsi="Lora" w:cs="Arial"/>
          <w:color w:val="000000"/>
          <w:sz w:val="24"/>
          <w:szCs w:val="24"/>
          <w:lang w:eastAsia="pl-PL"/>
        </w:rPr>
        <w:t>, autorki publikacji, postanowiły wyruszyć z Warszawy i okrążyć województwo mazowieckie, rozmawiając po drodze z rolniczkami, gospodyniami, sklepowymi, przedsiębiorczyniami, bezrobotnymi. Na ławeczkach, podwórkach, gankach, przy kuchennych stołach, słuchają opowieści o życiu w miejscach, skąd młodzież wyjeżdża do szkół, a mężczyźni na zarobek, gdzie starsze pokolenie umiera, a młode często już nie wraca.</w:t>
      </w:r>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3" name="Obraz 3" descr="https://cdn-lubimyczytac.pl/upload/books/4871000/4871914/706731-352x50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bimyczytac.pl/upload/books/4871000/4871914/706731-352x500.jpg">
                      <a:hlinkClick r:id="rId12" tgtFrame="&quot;_blank&quot;"/>
                    </pic:cNvPr>
                    <pic:cNvPicPr>
                      <a:picLocks noChangeAspect="1" noChangeArrowheads="1"/>
                    </pic:cNvPicPr>
                  </pic:nvPicPr>
                  <pic:blipFill>
                    <a:blip r:embed="rId15"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Pr>
          <w:rFonts w:ascii="Lora" w:eastAsia="Times New Roman" w:hAnsi="Lora" w:cs="Arial"/>
          <w:color w:val="000000"/>
          <w:sz w:val="24"/>
          <w:szCs w:val="24"/>
          <w:lang w:eastAsia="pl-PL"/>
        </w:rPr>
        <w:br w:type="textWrapping" w:clear="all"/>
      </w:r>
      <w:r w:rsidRPr="000562A5">
        <w:rPr>
          <w:rFonts w:ascii="Lora" w:eastAsia="Times New Roman" w:hAnsi="Lora" w:cs="Arial"/>
          <w:b/>
          <w:bCs/>
          <w:color w:val="000000"/>
          <w:sz w:val="26"/>
          <w:szCs w:val="26"/>
          <w:lang w:eastAsia="pl-PL"/>
        </w:rPr>
        <w:lastRenderedPageBreak/>
        <w:t>Walka z naturą – </w:t>
      </w:r>
      <w:hyperlink r:id="rId16" w:tgtFrame="_blank" w:history="1">
        <w:r w:rsidRPr="000562A5">
          <w:rPr>
            <w:rFonts w:ascii="Lora" w:eastAsia="Times New Roman" w:hAnsi="Lora" w:cs="Arial"/>
            <w:b/>
            <w:bCs/>
            <w:color w:val="597194"/>
            <w:sz w:val="26"/>
            <w:lang w:eastAsia="pl-PL"/>
          </w:rPr>
          <w:t xml:space="preserve">„Himalaistki. Opowieść o kobietach, które pokonały każdy </w:t>
        </w:r>
        <w:proofErr w:type="spellStart"/>
        <w:r w:rsidRPr="000562A5">
          <w:rPr>
            <w:rFonts w:ascii="Lora" w:eastAsia="Times New Roman" w:hAnsi="Lora" w:cs="Arial"/>
            <w:b/>
            <w:bCs/>
            <w:color w:val="597194"/>
            <w:sz w:val="26"/>
            <w:lang w:eastAsia="pl-PL"/>
          </w:rPr>
          <w:t>szczyt”</w:t>
        </w:r>
      </w:hyperlink>
      <w:hyperlink r:id="rId17" w:anchor="kup" w:tgtFrame="_blank" w:history="1">
        <w:r w:rsidRPr="000562A5">
          <w:rPr>
            <w:rFonts w:ascii="Arial" w:eastAsia="Times New Roman" w:hAnsi="Arial" w:cs="Arial"/>
            <w:caps/>
            <w:color w:val="FFFFFF"/>
            <w:sz w:val="24"/>
            <w:szCs w:val="24"/>
            <w:lang w:eastAsia="pl-PL"/>
          </w:rPr>
          <w:t>KUP</w:t>
        </w:r>
        <w:proofErr w:type="spellEnd"/>
        <w:r w:rsidRPr="000562A5">
          <w:rPr>
            <w:rFonts w:ascii="Arial" w:eastAsia="Times New Roman" w:hAnsi="Arial" w:cs="Arial"/>
            <w:caps/>
            <w:color w:val="FFFFFF"/>
            <w:sz w:val="24"/>
            <w:szCs w:val="24"/>
            <w:lang w:eastAsia="pl-PL"/>
          </w:rPr>
          <w:t xml:space="preserve"> KSIĄŻKĘ</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 xml:space="preserve">Silne – ciałem i duchem. Nieustępliwe w dążeniu do realizacji celów - nawet ekstremalnie trudnych. Kobiety udowadniają, że nie ma rzeczy niemożliwych. Nawet wówczas, gdy konfrontują się z dzikim światem natury, nieobliczalnymi żywiołami. Mariusz </w:t>
      </w:r>
      <w:proofErr w:type="spellStart"/>
      <w:r w:rsidRPr="000562A5">
        <w:rPr>
          <w:rFonts w:ascii="Lora" w:eastAsia="Times New Roman" w:hAnsi="Lora" w:cs="Arial"/>
          <w:color w:val="000000"/>
          <w:sz w:val="24"/>
          <w:szCs w:val="24"/>
          <w:lang w:eastAsia="pl-PL"/>
        </w:rPr>
        <w:t>Sepioło</w:t>
      </w:r>
      <w:proofErr w:type="spellEnd"/>
      <w:r w:rsidRPr="000562A5">
        <w:rPr>
          <w:rFonts w:ascii="Lora" w:eastAsia="Times New Roman" w:hAnsi="Lora" w:cs="Arial"/>
          <w:color w:val="000000"/>
          <w:sz w:val="24"/>
          <w:szCs w:val="24"/>
          <w:lang w:eastAsia="pl-PL"/>
        </w:rPr>
        <w:t>, reporter specjalizujący się w tematyce poświęconej ludziom gór, spisał niezwykłą książkę –</w:t>
      </w:r>
      <w:hyperlink r:id="rId18" w:tgtFrame="_blank" w:history="1">
        <w:r w:rsidRPr="000562A5">
          <w:rPr>
            <w:rFonts w:ascii="Lora" w:eastAsia="Times New Roman" w:hAnsi="Lora" w:cs="Arial"/>
            <w:b/>
            <w:bCs/>
            <w:color w:val="597194"/>
            <w:sz w:val="24"/>
            <w:szCs w:val="24"/>
            <w:lang w:eastAsia="pl-PL"/>
          </w:rPr>
          <w:t>„Himalaistki. Opowieść o kobietach, które pokonały każdy szczyt”</w:t>
        </w:r>
      </w:hyperlink>
      <w:r w:rsidRPr="000562A5">
        <w:rPr>
          <w:rFonts w:ascii="Lora" w:eastAsia="Times New Roman" w:hAnsi="Lora" w:cs="Arial"/>
          <w:color w:val="000000"/>
          <w:sz w:val="24"/>
          <w:szCs w:val="24"/>
          <w:lang w:eastAsia="pl-PL"/>
        </w:rPr>
        <w:t>.</w:t>
      </w:r>
      <w:r w:rsidRPr="000562A5">
        <w:rPr>
          <w:rFonts w:ascii="Lora" w:eastAsia="Times New Roman" w:hAnsi="Lora" w:cs="Arial"/>
          <w:b/>
          <w:bCs/>
          <w:color w:val="000000"/>
          <w:sz w:val="24"/>
          <w:szCs w:val="24"/>
          <w:lang w:eastAsia="pl-PL"/>
        </w:rPr>
        <w:t> </w:t>
      </w:r>
      <w:r w:rsidRPr="000562A5">
        <w:rPr>
          <w:rFonts w:ascii="Lora" w:eastAsia="Times New Roman" w:hAnsi="Lora" w:cs="Arial"/>
          <w:color w:val="000000"/>
          <w:sz w:val="24"/>
          <w:szCs w:val="24"/>
          <w:lang w:eastAsia="pl-PL"/>
        </w:rPr>
        <w:t>Nie wszyscy wiedzą, że to Polki budowały legendę światowego himalaizmu. To one były pierwsze. Ich życiorysy to gotowe scenariusze filmowe. Historia Wandy Rutkiewicz oraz Dobrosławy Miodowicz-Wolf to opowieść o harcie ducha, zmaganiu się z żywiołem, przezwyciężaniu własnych słabości i określaniu siebie.</w:t>
      </w: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Pr>
          <w:rFonts w:ascii="Lora" w:eastAsia="Times New Roman" w:hAnsi="Lora" w:cs="Arial"/>
          <w:noProof/>
          <w:color w:val="597194"/>
          <w:sz w:val="24"/>
          <w:szCs w:val="24"/>
          <w:lang w:eastAsia="pl-PL"/>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4" name="Obraz 4" descr="https://cdn-lubimyczytac.pl/upload/books/4800000/4800088/584322-352x500.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bimyczytac.pl/upload/books/4800000/4800088/584322-352x500.jpg">
                      <a:hlinkClick r:id="rId18" tgtFrame="&quot;_blank&quot;"/>
                    </pic:cNvPr>
                    <pic:cNvPicPr>
                      <a:picLocks noChangeAspect="1" noChangeArrowheads="1"/>
                    </pic:cNvPicPr>
                  </pic:nvPicPr>
                  <pic:blipFill>
                    <a:blip r:embed="rId19"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Pr>
          <w:rFonts w:ascii="Lora" w:eastAsia="Times New Roman" w:hAnsi="Lora" w:cs="Arial"/>
          <w:color w:val="000000"/>
          <w:sz w:val="24"/>
          <w:szCs w:val="24"/>
          <w:lang w:eastAsia="pl-PL"/>
        </w:rPr>
        <w:br w:type="textWrapping" w:clear="all"/>
      </w:r>
      <w:r w:rsidRPr="000562A5">
        <w:rPr>
          <w:rFonts w:ascii="Lora" w:eastAsia="Times New Roman" w:hAnsi="Lora" w:cs="Arial"/>
          <w:b/>
          <w:bCs/>
          <w:color w:val="000000"/>
          <w:sz w:val="26"/>
          <w:szCs w:val="26"/>
          <w:lang w:eastAsia="pl-PL"/>
        </w:rPr>
        <w:lastRenderedPageBreak/>
        <w:t>Kulturowy obraz inności – </w:t>
      </w:r>
      <w:hyperlink r:id="rId20" w:tgtFrame="_blank" w:history="1">
        <w:r w:rsidRPr="000562A5">
          <w:rPr>
            <w:rFonts w:ascii="Lora" w:eastAsia="Times New Roman" w:hAnsi="Lora" w:cs="Arial"/>
            <w:b/>
            <w:bCs/>
            <w:color w:val="597194"/>
            <w:sz w:val="26"/>
            <w:lang w:eastAsia="pl-PL"/>
          </w:rPr>
          <w:t>„</w:t>
        </w:r>
      </w:hyperlink>
      <w:hyperlink r:id="rId21" w:tgtFrame="_blank" w:history="1">
        <w:r w:rsidRPr="000562A5">
          <w:rPr>
            <w:rFonts w:ascii="Lora" w:eastAsia="Times New Roman" w:hAnsi="Lora" w:cs="Arial"/>
            <w:b/>
            <w:bCs/>
            <w:color w:val="597194"/>
            <w:sz w:val="26"/>
            <w:lang w:eastAsia="pl-PL"/>
          </w:rPr>
          <w:t>Kobieta w białym kimonie</w:t>
        </w:r>
      </w:hyperlink>
      <w:hyperlink r:id="rId22" w:tgtFrame="_blank" w:history="1">
        <w:r w:rsidRPr="000562A5">
          <w:rPr>
            <w:rFonts w:ascii="Lora" w:eastAsia="Times New Roman" w:hAnsi="Lora" w:cs="Arial"/>
            <w:b/>
            <w:bCs/>
            <w:color w:val="597194"/>
            <w:sz w:val="26"/>
            <w:lang w:eastAsia="pl-PL"/>
          </w:rPr>
          <w:t>”</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W jaki sposób określić narodowe cechy? Czym jest dziedzictwo przodków? Co to znaczy, że miłość nie wybiera? Czym jest obyczajowy bunt? </w:t>
      </w:r>
      <w:hyperlink r:id="rId23" w:tgtFrame="_blank" w:history="1">
        <w:r w:rsidRPr="000562A5">
          <w:rPr>
            <w:rFonts w:ascii="Lora" w:eastAsia="Times New Roman" w:hAnsi="Lora" w:cs="Arial"/>
            <w:b/>
            <w:bCs/>
            <w:color w:val="597194"/>
            <w:sz w:val="24"/>
            <w:szCs w:val="24"/>
            <w:lang w:eastAsia="pl-PL"/>
          </w:rPr>
          <w:t>Ana Johns</w:t>
        </w:r>
      </w:hyperlink>
      <w:r w:rsidRPr="000562A5">
        <w:rPr>
          <w:rFonts w:ascii="Lora" w:eastAsia="Times New Roman" w:hAnsi="Lora" w:cs="Arial"/>
          <w:color w:val="000000"/>
          <w:sz w:val="24"/>
          <w:szCs w:val="24"/>
          <w:lang w:eastAsia="pl-PL"/>
        </w:rPr>
        <w:t> w książce </w:t>
      </w:r>
      <w:hyperlink r:id="rId24" w:tgtFrame="_blank" w:history="1">
        <w:r w:rsidRPr="000562A5">
          <w:rPr>
            <w:rFonts w:ascii="Lora" w:eastAsia="Times New Roman" w:hAnsi="Lora" w:cs="Arial"/>
            <w:b/>
            <w:bCs/>
            <w:color w:val="597194"/>
            <w:sz w:val="24"/>
            <w:szCs w:val="24"/>
            <w:lang w:eastAsia="pl-PL"/>
          </w:rPr>
          <w:t>„</w:t>
        </w:r>
      </w:hyperlink>
      <w:hyperlink r:id="rId25" w:tgtFrame="_blank" w:history="1">
        <w:r w:rsidRPr="000562A5">
          <w:rPr>
            <w:rFonts w:ascii="Lora" w:eastAsia="Times New Roman" w:hAnsi="Lora" w:cs="Arial"/>
            <w:b/>
            <w:bCs/>
            <w:color w:val="597194"/>
            <w:sz w:val="24"/>
            <w:szCs w:val="24"/>
            <w:lang w:eastAsia="pl-PL"/>
          </w:rPr>
          <w:t>Kobieta w białym kimonie</w:t>
        </w:r>
      </w:hyperlink>
      <w:hyperlink r:id="rId26" w:tgtFrame="_blank" w:history="1">
        <w:r w:rsidRPr="000562A5">
          <w:rPr>
            <w:rFonts w:ascii="Lora" w:eastAsia="Times New Roman" w:hAnsi="Lora" w:cs="Arial"/>
            <w:b/>
            <w:bCs/>
            <w:color w:val="597194"/>
            <w:sz w:val="24"/>
            <w:szCs w:val="24"/>
            <w:lang w:eastAsia="pl-PL"/>
          </w:rPr>
          <w:t>”</w:t>
        </w:r>
      </w:hyperlink>
      <w:r w:rsidRPr="000562A5">
        <w:rPr>
          <w:rFonts w:ascii="Lora" w:eastAsia="Times New Roman" w:hAnsi="Lora" w:cs="Arial"/>
          <w:color w:val="000000"/>
          <w:sz w:val="24"/>
          <w:szCs w:val="24"/>
          <w:lang w:eastAsia="pl-PL"/>
        </w:rPr>
        <w:t> prowokuje do zadania takich właśnie pytań. „Kobieta w białym kimonie” to poruszający portret dwóch kobiet: jednej rozdartej między tradycją a sercem i drugiej poszukującej odpowiedzi na pytanie, czym naprawdę są dom i rodzina. Japonia, lat 50., a także współczesna rzeczywistość USA - oto sceneria dla fabuły, emocjonalnej, wieloaspektowej, która pozwala odkryć piękno historii i uniwersalnych uczuć, miłości. Powieść inspirowana prawdziwymi wydarzeniami. Historia żyjących po dwóch stronach Pacyfiku dwóch kobiet i jednej łączącej je tajemnicy.</w:t>
      </w: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Pr>
          <w:rFonts w:ascii="Lora" w:eastAsia="Times New Roman" w:hAnsi="Lora" w:cs="Arial"/>
          <w:noProof/>
          <w:color w:val="597194"/>
          <w:sz w:val="24"/>
          <w:szCs w:val="24"/>
          <w:lang w:eastAsia="pl-PL"/>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5" name="Obraz 5" descr="https://cdn-lubimyczytac.pl/upload/books/4946000/4946421/877930-352x500.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bimyczytac.pl/upload/books/4946000/4946421/877930-352x500.jpg">
                      <a:hlinkClick r:id="rId21" tgtFrame="&quot;_blank&quot;"/>
                    </pic:cNvPr>
                    <pic:cNvPicPr>
                      <a:picLocks noChangeAspect="1" noChangeArrowheads="1"/>
                    </pic:cNvPicPr>
                  </pic:nvPicPr>
                  <pic:blipFill>
                    <a:blip r:embed="rId27"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Pr>
          <w:rFonts w:ascii="Lora" w:eastAsia="Times New Roman" w:hAnsi="Lora" w:cs="Arial"/>
          <w:color w:val="000000"/>
          <w:sz w:val="24"/>
          <w:szCs w:val="24"/>
          <w:lang w:eastAsia="pl-PL"/>
        </w:rPr>
        <w:br w:type="textWrapping" w:clear="all"/>
      </w:r>
      <w:r w:rsidRPr="000562A5">
        <w:rPr>
          <w:rFonts w:ascii="Lora" w:eastAsia="Times New Roman" w:hAnsi="Lora" w:cs="Arial"/>
          <w:b/>
          <w:bCs/>
          <w:color w:val="000000"/>
          <w:sz w:val="26"/>
          <w:szCs w:val="26"/>
          <w:lang w:eastAsia="pl-PL"/>
        </w:rPr>
        <w:lastRenderedPageBreak/>
        <w:t>Demony wojny, tragizm historii – </w:t>
      </w:r>
      <w:hyperlink r:id="rId28" w:tgtFrame="_blank" w:history="1">
        <w:r w:rsidRPr="000562A5">
          <w:rPr>
            <w:rFonts w:ascii="Lora" w:eastAsia="Times New Roman" w:hAnsi="Lora" w:cs="Arial"/>
            <w:b/>
            <w:bCs/>
            <w:color w:val="597194"/>
            <w:sz w:val="26"/>
            <w:lang w:eastAsia="pl-PL"/>
          </w:rPr>
          <w:t>„Kobiety ’44. Prawdziwe historie kobiet w powstańczej Warszawie”</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Wojna. Podobno nigdy się nie zmienia. Za każdym razem zbiera krwawe żniwo, nie spoglądając na wiek, pochodzenie, wykształcenie czy płeć. Jednak tak jak mówi się, że historię piszą zazwyczaj zwycięzcy, tak też rola mężczyzn bywa najczęściej na pierwszym planie. </w:t>
      </w:r>
      <w:hyperlink r:id="rId29" w:tgtFrame="_blank" w:history="1">
        <w:r w:rsidRPr="000562A5">
          <w:rPr>
            <w:rFonts w:ascii="Lora" w:eastAsia="Times New Roman" w:hAnsi="Lora" w:cs="Arial"/>
            <w:b/>
            <w:bCs/>
            <w:color w:val="597194"/>
            <w:sz w:val="24"/>
            <w:szCs w:val="24"/>
            <w:lang w:eastAsia="pl-PL"/>
          </w:rPr>
          <w:t>Agnieszka Cubała</w:t>
        </w:r>
      </w:hyperlink>
      <w:r w:rsidRPr="000562A5">
        <w:rPr>
          <w:rFonts w:ascii="Lora" w:eastAsia="Times New Roman" w:hAnsi="Lora" w:cs="Arial"/>
          <w:color w:val="000000"/>
          <w:sz w:val="24"/>
          <w:szCs w:val="24"/>
          <w:lang w:eastAsia="pl-PL"/>
        </w:rPr>
        <w:t> postanowiła zaś oddać głos kobietom – niezwykłym bohaterkom polskiego narodu. Książka </w:t>
      </w:r>
      <w:hyperlink r:id="rId30" w:tgtFrame="_blank" w:history="1">
        <w:r w:rsidRPr="000562A5">
          <w:rPr>
            <w:rFonts w:ascii="Lora" w:eastAsia="Times New Roman" w:hAnsi="Lora" w:cs="Arial"/>
            <w:b/>
            <w:bCs/>
            <w:color w:val="597194"/>
            <w:sz w:val="24"/>
            <w:szCs w:val="24"/>
            <w:lang w:eastAsia="pl-PL"/>
          </w:rPr>
          <w:t>„Kobiety ’44. Prawdziwe historie kobiet w powstańczej Warszawie”</w:t>
        </w:r>
      </w:hyperlink>
      <w:r w:rsidRPr="000562A5">
        <w:rPr>
          <w:rFonts w:ascii="Lora" w:eastAsia="Times New Roman" w:hAnsi="Lora" w:cs="Arial"/>
          <w:color w:val="000000"/>
          <w:sz w:val="24"/>
          <w:szCs w:val="24"/>
          <w:lang w:eastAsia="pl-PL"/>
        </w:rPr>
        <w:t> przedstawia niezwykłe, kobiece spojrzenie na Powstanie Warszawskie. Wojna widziana oczyma kobiet to wciąż wojna niemal nieznana, jednak bez ich punktu widzenia historia Powstania Warszawskiego byłaby niepełna.</w:t>
      </w: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Pr>
          <w:rFonts w:ascii="Lora" w:eastAsia="Times New Roman" w:hAnsi="Lora" w:cs="Arial"/>
          <w:noProof/>
          <w:color w:val="597194"/>
          <w:sz w:val="24"/>
          <w:szCs w:val="24"/>
          <w:lang w:eastAsia="pl-PL"/>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6" name="Obraz 6" descr="https://cdn-lubimyczytac.pl/upload/books/4932000/4932247/826848-352x500.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lubimyczytac.pl/upload/books/4932000/4932247/826848-352x500.jpg">
                      <a:hlinkClick r:id="rId28" tgtFrame="&quot;_blank&quot;"/>
                    </pic:cNvPr>
                    <pic:cNvPicPr>
                      <a:picLocks noChangeAspect="1" noChangeArrowheads="1"/>
                    </pic:cNvPicPr>
                  </pic:nvPicPr>
                  <pic:blipFill>
                    <a:blip r:embed="rId31"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Pr>
          <w:rFonts w:ascii="Lora" w:eastAsia="Times New Roman" w:hAnsi="Lora" w:cs="Arial"/>
          <w:color w:val="000000"/>
          <w:sz w:val="24"/>
          <w:szCs w:val="24"/>
          <w:lang w:eastAsia="pl-PL"/>
        </w:rPr>
        <w:br w:type="textWrapping" w:clear="all"/>
      </w:r>
      <w:r w:rsidRPr="000562A5">
        <w:rPr>
          <w:rFonts w:ascii="Lora" w:eastAsia="Times New Roman" w:hAnsi="Lora" w:cs="Arial"/>
          <w:b/>
          <w:bCs/>
          <w:color w:val="000000"/>
          <w:sz w:val="26"/>
          <w:szCs w:val="26"/>
          <w:lang w:eastAsia="pl-PL"/>
        </w:rPr>
        <w:lastRenderedPageBreak/>
        <w:t>Gangsterskie porachunki – </w:t>
      </w:r>
      <w:hyperlink r:id="rId32" w:tgtFrame="_blank" w:history="1">
        <w:r w:rsidRPr="000562A5">
          <w:rPr>
            <w:rFonts w:ascii="Lora" w:eastAsia="Times New Roman" w:hAnsi="Lora" w:cs="Arial"/>
            <w:b/>
            <w:bCs/>
            <w:color w:val="597194"/>
            <w:sz w:val="26"/>
            <w:lang w:eastAsia="pl-PL"/>
          </w:rPr>
          <w:t>„Kobiety mafii”</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Przekraczanie granic moralności i prawa. Krwawe porachunki, walka o strefy wpływu, poszerzanie władzy, polityczne spiski, gangsterskie przymierza… W czasach prohibicji, niezwykłego okresu w dziejach Stanów Zjednoczonych, znaleźć można fascynujące karty historii.</w:t>
      </w: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sidRPr="000562A5">
        <w:rPr>
          <w:rFonts w:ascii="Lora" w:eastAsia="Times New Roman" w:hAnsi="Lora" w:cs="Arial"/>
          <w:color w:val="000000"/>
          <w:sz w:val="24"/>
          <w:szCs w:val="24"/>
          <w:lang w:eastAsia="pl-PL"/>
        </w:rPr>
        <w:t>Lata 20., Stany Zjednoczone. Piekło dla zwykłych ludzi, raj dla przestępców. Skandale, walki gangów i strzelaniny są na porządku dziennym. Na pierwsze strony gazet trafiają kolejni królowie mafii. Ale ten pozornie męski świat ma swoje ciche bohaterki. </w:t>
      </w:r>
      <w:proofErr w:type="spellStart"/>
      <w:r w:rsidR="00E74CF8">
        <w:fldChar w:fldCharType="begin"/>
      </w:r>
      <w:r w:rsidR="00E74CF8">
        <w:instrText>HYPERLINK "https://lubimyczytac.pl/autor/62273/diane-ducret" \t "_blank"</w:instrText>
      </w:r>
      <w:r w:rsidR="00E74CF8">
        <w:fldChar w:fldCharType="separate"/>
      </w:r>
      <w:r w:rsidRPr="000562A5">
        <w:rPr>
          <w:rFonts w:ascii="Lora" w:eastAsia="Times New Roman" w:hAnsi="Lora" w:cs="Arial"/>
          <w:b/>
          <w:bCs/>
          <w:color w:val="597194"/>
          <w:sz w:val="24"/>
          <w:szCs w:val="24"/>
          <w:lang w:eastAsia="pl-PL"/>
        </w:rPr>
        <w:t>Diance</w:t>
      </w:r>
      <w:proofErr w:type="spellEnd"/>
      <w:r w:rsidRPr="000562A5">
        <w:rPr>
          <w:rFonts w:ascii="Lora" w:eastAsia="Times New Roman" w:hAnsi="Lora" w:cs="Arial"/>
          <w:b/>
          <w:bCs/>
          <w:color w:val="597194"/>
          <w:sz w:val="24"/>
          <w:szCs w:val="24"/>
          <w:lang w:eastAsia="pl-PL"/>
        </w:rPr>
        <w:t xml:space="preserve"> Ducret</w:t>
      </w:r>
      <w:r w:rsidR="00E74CF8">
        <w:fldChar w:fldCharType="end"/>
      </w:r>
      <w:r w:rsidRPr="000562A5">
        <w:rPr>
          <w:rFonts w:ascii="Lora" w:eastAsia="Times New Roman" w:hAnsi="Lora" w:cs="Arial"/>
          <w:color w:val="000000"/>
          <w:sz w:val="24"/>
          <w:szCs w:val="24"/>
          <w:lang w:eastAsia="pl-PL"/>
        </w:rPr>
        <w:t>, francuska dziennikarka i pisarka, w </w:t>
      </w:r>
      <w:hyperlink r:id="rId33" w:tgtFrame="_blank" w:history="1">
        <w:r w:rsidRPr="000562A5">
          <w:rPr>
            <w:rFonts w:ascii="Lora" w:eastAsia="Times New Roman" w:hAnsi="Lora" w:cs="Arial"/>
            <w:b/>
            <w:bCs/>
            <w:color w:val="597194"/>
            <w:sz w:val="24"/>
            <w:szCs w:val="24"/>
            <w:lang w:eastAsia="pl-PL"/>
          </w:rPr>
          <w:t>„Kobietach mafii”</w:t>
        </w:r>
      </w:hyperlink>
      <w:r w:rsidRPr="000562A5">
        <w:rPr>
          <w:rFonts w:ascii="Lora" w:eastAsia="Times New Roman" w:hAnsi="Lora" w:cs="Arial"/>
          <w:color w:val="000000"/>
          <w:sz w:val="24"/>
          <w:szCs w:val="24"/>
          <w:lang w:eastAsia="pl-PL"/>
        </w:rPr>
        <w:t xml:space="preserve"> ukazała portret między innymi </w:t>
      </w:r>
      <w:proofErr w:type="spellStart"/>
      <w:r w:rsidRPr="000562A5">
        <w:rPr>
          <w:rFonts w:ascii="Lora" w:eastAsia="Times New Roman" w:hAnsi="Lora" w:cs="Arial"/>
          <w:color w:val="000000"/>
          <w:sz w:val="24"/>
          <w:szCs w:val="24"/>
          <w:lang w:eastAsia="pl-PL"/>
        </w:rPr>
        <w:t>Mae</w:t>
      </w:r>
      <w:proofErr w:type="spellEnd"/>
      <w:r w:rsidRPr="000562A5">
        <w:rPr>
          <w:rFonts w:ascii="Lora" w:eastAsia="Times New Roman" w:hAnsi="Lora" w:cs="Arial"/>
          <w:color w:val="000000"/>
          <w:sz w:val="24"/>
          <w:szCs w:val="24"/>
          <w:lang w:eastAsia="pl-PL"/>
        </w:rPr>
        <w:t xml:space="preserve"> – partnerki Ala Capone, najsłynniejszego gangstera w dziejach. Najbardziej tajemnicza i dyskretna spośród kobiet mafii to jednak jedna z kilku bohaterek fascynującego świata zbrodni</w:t>
      </w:r>
      <w:r>
        <w:rPr>
          <w:rFonts w:ascii="Lora" w:eastAsia="Times New Roman" w:hAnsi="Lora" w:cs="Arial"/>
          <w:noProof/>
          <w:color w:val="597194"/>
          <w:sz w:val="24"/>
          <w:szCs w:val="24"/>
          <w:lang w:eastAsia="pl-PL"/>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7" name="Obraz 7" descr="https://cdn-lubimyczytac.pl/upload/books/4851000/4851103/667543-352x500.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ubimyczytac.pl/upload/books/4851000/4851103/667543-352x500.jpg">
                      <a:hlinkClick r:id="rId33" tgtFrame="&quot;_blank&quot;"/>
                    </pic:cNvPr>
                    <pic:cNvPicPr>
                      <a:picLocks noChangeAspect="1" noChangeArrowheads="1"/>
                    </pic:cNvPicPr>
                  </pic:nvPicPr>
                  <pic:blipFill>
                    <a:blip r:embed="rId34"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Pr>
          <w:rFonts w:ascii="Lora" w:eastAsia="Times New Roman" w:hAnsi="Lora" w:cs="Arial"/>
          <w:color w:val="000000"/>
          <w:sz w:val="24"/>
          <w:szCs w:val="24"/>
          <w:lang w:eastAsia="pl-PL"/>
        </w:rPr>
        <w:br w:type="textWrapping" w:clear="all"/>
      </w:r>
      <w:r w:rsidRPr="000562A5">
        <w:rPr>
          <w:rFonts w:ascii="Lora" w:eastAsia="Times New Roman" w:hAnsi="Lora" w:cs="Arial"/>
          <w:b/>
          <w:bCs/>
          <w:color w:val="000000"/>
          <w:sz w:val="26"/>
          <w:szCs w:val="26"/>
          <w:lang w:eastAsia="pl-PL"/>
        </w:rPr>
        <w:lastRenderedPageBreak/>
        <w:t>Szczególny rodzaj relacji – </w:t>
      </w:r>
      <w:hyperlink r:id="rId35" w:tgtFrame="_blank" w:history="1">
        <w:r w:rsidRPr="000562A5">
          <w:rPr>
            <w:rFonts w:ascii="Lora" w:eastAsia="Times New Roman" w:hAnsi="Lora" w:cs="Arial"/>
            <w:b/>
            <w:bCs/>
            <w:color w:val="597194"/>
            <w:sz w:val="26"/>
            <w:lang w:eastAsia="pl-PL"/>
          </w:rPr>
          <w:t>„Kobiety”</w:t>
        </w:r>
      </w:hyperlink>
    </w:p>
    <w:p w:rsidR="000562A5" w:rsidRPr="000562A5" w:rsidRDefault="000562A5" w:rsidP="00326D1D">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8" name="Obraz 8" descr="https://cdn-lubimyczytac.pl/upload/books/238000/238552/335451-352x500.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lubimyczytac.pl/upload/books/238000/238552/335451-352x500.jpg">
                      <a:hlinkClick r:id="rId35" tgtFrame="&quot;_blank&quot;"/>
                    </pic:cNvPr>
                    <pic:cNvPicPr>
                      <a:picLocks noChangeAspect="1" noChangeArrowheads="1"/>
                    </pic:cNvPicPr>
                  </pic:nvPicPr>
                  <pic:blipFill>
                    <a:blip r:embed="rId36"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hyperlink r:id="rId37" w:anchor="kup" w:tgtFrame="_blank" w:history="1">
        <w:r w:rsidRPr="000562A5">
          <w:rPr>
            <w:rFonts w:ascii="Arial" w:eastAsia="Times New Roman" w:hAnsi="Arial" w:cs="Arial"/>
            <w:caps/>
            <w:color w:val="FFFFFF"/>
            <w:sz w:val="24"/>
            <w:szCs w:val="24"/>
            <w:lang w:eastAsia="pl-PL"/>
          </w:rPr>
          <w:t>KUP KSIĄŻKĘ</w:t>
        </w:r>
      </w:hyperlink>
    </w:p>
    <w:p w:rsidR="000562A5" w:rsidRPr="000562A5" w:rsidRDefault="000562A5"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Tajemnicze, kochane, złowrogie, skrzywdzone, ranione i raniące. Kobiety to już nawet nie osobny rozdział w życiu </w:t>
      </w:r>
      <w:hyperlink r:id="rId38" w:tgtFrame="_blank" w:history="1">
        <w:r w:rsidRPr="000562A5">
          <w:rPr>
            <w:rFonts w:ascii="Lora" w:eastAsia="Times New Roman" w:hAnsi="Lora" w:cs="Arial"/>
            <w:b/>
            <w:bCs/>
            <w:color w:val="597194"/>
            <w:sz w:val="24"/>
            <w:szCs w:val="24"/>
            <w:lang w:eastAsia="pl-PL"/>
          </w:rPr>
          <w:t>Charlesa Bukowskiego</w:t>
        </w:r>
      </w:hyperlink>
      <w:r w:rsidRPr="000562A5">
        <w:rPr>
          <w:rFonts w:ascii="Lora" w:eastAsia="Times New Roman" w:hAnsi="Lora" w:cs="Arial"/>
          <w:color w:val="000000"/>
          <w:sz w:val="24"/>
          <w:szCs w:val="24"/>
          <w:lang w:eastAsia="pl-PL"/>
        </w:rPr>
        <w:t> – to cała książka. Amerykański poeta, powieściopisarz, nowelista, scenarzysta filmowy i rysownik, przedmiotem swojej sztuki uczynił samo życie, w którym kobiety odgrywały szczególną rolę. Kobiety pociągały autora z siłą, która pozbawiała go, jak pisał, nie tylko rozsądku, ale i instynktu samozachowawczego. Czasem uważał je za modliszki, przystawał jednak na każde ryzyko, byle tylko dokonać kolejnego podboju. To nieco obrazoburczy, bezkompromisowy obraz - wszak spisany piórem awanturnika, skandalisty - który odsłania niejednoznaczny świat i szczególny rodzaj damsko-męskich relacji.</w:t>
      </w: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Default="00326D1D" w:rsidP="000562A5">
      <w:pPr>
        <w:shd w:val="clear" w:color="auto" w:fill="FFFFFF"/>
        <w:spacing w:after="100" w:afterAutospacing="1" w:line="240" w:lineRule="auto"/>
        <w:rPr>
          <w:rFonts w:ascii="Lora" w:eastAsia="Times New Roman" w:hAnsi="Lora" w:cs="Arial"/>
          <w:b/>
          <w:bCs/>
          <w:color w:val="000000"/>
          <w:sz w:val="26"/>
          <w:szCs w:val="26"/>
          <w:lang w:eastAsia="pl-PL"/>
        </w:rPr>
      </w:pPr>
    </w:p>
    <w:p w:rsidR="00326D1D" w:rsidRPr="000562A5" w:rsidRDefault="000562A5" w:rsidP="00326D1D">
      <w:pPr>
        <w:shd w:val="clear" w:color="auto" w:fill="FFFFFF"/>
        <w:spacing w:after="100" w:afterAutospacing="1" w:line="240" w:lineRule="auto"/>
        <w:rPr>
          <w:rFonts w:ascii="Lora" w:eastAsia="Times New Roman" w:hAnsi="Lora" w:cs="Arial"/>
          <w:b/>
          <w:bCs/>
          <w:color w:val="000000"/>
          <w:sz w:val="26"/>
          <w:szCs w:val="26"/>
          <w:lang w:eastAsia="pl-PL"/>
        </w:rPr>
      </w:pPr>
      <w:r w:rsidRPr="000562A5">
        <w:rPr>
          <w:rFonts w:ascii="Lora" w:eastAsia="Times New Roman" w:hAnsi="Lora" w:cs="Arial"/>
          <w:b/>
          <w:bCs/>
          <w:color w:val="000000"/>
          <w:sz w:val="26"/>
          <w:szCs w:val="26"/>
          <w:lang w:eastAsia="pl-PL"/>
        </w:rPr>
        <w:lastRenderedPageBreak/>
        <w:t>Podglądanie intymności – </w:t>
      </w:r>
      <w:hyperlink r:id="rId39" w:tgtFrame="_blank" w:history="1">
        <w:r w:rsidRPr="000562A5">
          <w:rPr>
            <w:rFonts w:ascii="Lora" w:eastAsia="Times New Roman" w:hAnsi="Lora" w:cs="Arial"/>
            <w:b/>
            <w:bCs/>
            <w:color w:val="597194"/>
            <w:sz w:val="26"/>
            <w:lang w:eastAsia="pl-PL"/>
          </w:rPr>
          <w:t>„Kobieta w oknie”</w:t>
        </w:r>
      </w:hyperlink>
      <w:r w:rsidR="00326D1D" w:rsidRPr="000562A5">
        <w:rPr>
          <w:rFonts w:ascii="Lora" w:eastAsia="Times New Roman" w:hAnsi="Lora" w:cs="Arial"/>
          <w:color w:val="000000"/>
          <w:sz w:val="24"/>
          <w:szCs w:val="24"/>
          <w:lang w:eastAsia="pl-PL"/>
        </w:rPr>
        <w:t xml:space="preserve"> </w:t>
      </w:r>
    </w:p>
    <w:p w:rsidR="00326D1D" w:rsidRPr="000562A5" w:rsidRDefault="00326D1D" w:rsidP="00326D1D">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Czasami dajemy się oszukać – słowom i zmysłom. Staramy się dookreślić szczegóły, uwierzyć w to, co wydawać się może nieprawdopodobne. Zwłaszcza gdy jesteśmy świadkami tragedii. A czy zawsze można wierzyć własnym oczom?</w:t>
      </w:r>
    </w:p>
    <w:p w:rsidR="00326D1D" w:rsidRPr="000562A5" w:rsidRDefault="00326D1D" w:rsidP="00326D1D">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Takie prowokujące pytanie zapisał </w:t>
      </w:r>
      <w:hyperlink r:id="rId40" w:tgtFrame="_blank" w:history="1">
        <w:r w:rsidRPr="000562A5">
          <w:rPr>
            <w:rFonts w:ascii="Lora" w:eastAsia="Times New Roman" w:hAnsi="Lora" w:cs="Arial"/>
            <w:b/>
            <w:bCs/>
            <w:color w:val="597194"/>
            <w:sz w:val="24"/>
            <w:szCs w:val="24"/>
            <w:lang w:eastAsia="pl-PL"/>
          </w:rPr>
          <w:t>A.J. Finn</w:t>
        </w:r>
      </w:hyperlink>
      <w:r w:rsidRPr="000562A5">
        <w:rPr>
          <w:rFonts w:ascii="Lora" w:eastAsia="Times New Roman" w:hAnsi="Lora" w:cs="Arial"/>
          <w:color w:val="000000"/>
          <w:sz w:val="24"/>
          <w:szCs w:val="24"/>
          <w:lang w:eastAsia="pl-PL"/>
        </w:rPr>
        <w:t> w swojej bestsellerowej książce </w:t>
      </w:r>
      <w:hyperlink r:id="rId41" w:tgtFrame="_blank" w:history="1">
        <w:r w:rsidRPr="000562A5">
          <w:rPr>
            <w:rFonts w:ascii="Lora" w:eastAsia="Times New Roman" w:hAnsi="Lora" w:cs="Arial"/>
            <w:b/>
            <w:bCs/>
            <w:color w:val="597194"/>
            <w:sz w:val="24"/>
            <w:szCs w:val="24"/>
            <w:lang w:eastAsia="pl-PL"/>
          </w:rPr>
          <w:t>„Kobieta w oknie”</w:t>
        </w:r>
      </w:hyperlink>
      <w:r w:rsidRPr="000562A5">
        <w:rPr>
          <w:rFonts w:ascii="Lora" w:eastAsia="Times New Roman" w:hAnsi="Lora" w:cs="Arial"/>
          <w:color w:val="000000"/>
          <w:sz w:val="24"/>
          <w:szCs w:val="24"/>
          <w:lang w:eastAsia="pl-PL"/>
        </w:rPr>
        <w:t>. Anna Fox straciła wszystko: szczęśliwą rodzinę, pracę oraz zdrowie. Od miesięcy nie postawiła stopy za progiem domu. Żyje we własnym, wirtualnym świecie, jednak gdy decyduje się przekroczyć granicę, zobaczyć odcienie normalności, cóż, wtedy dzieje się coś wstrząsającego. Najwięcej swojej uwagi Anna poświęca Russellom, rodzinie nowej w tej okolicy i tak podobnej do tej, którą jeszcze niedawno sama miała. Jednak pewnej nocy widzi coś, czego nie powinna oglądać. Thriller, który nie pozostawia obojętnym.</w:t>
      </w: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Pr>
          <w:rFonts w:ascii="Lora" w:eastAsia="Times New Roman" w:hAnsi="Lora" w:cs="Arial"/>
          <w:noProof/>
          <w:color w:val="597194"/>
          <w:sz w:val="24"/>
          <w:szCs w:val="24"/>
          <w:lang w:eastAsia="pl-PL"/>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9" name="Obraz 9" descr="https://cdn-lubimyczytac.pl/upload/books/4814000/4814392/617018-352x500.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lubimyczytac.pl/upload/books/4814000/4814392/617018-352x500.jpg">
                      <a:hlinkClick r:id="rId39" tgtFrame="&quot;_blank&quot;"/>
                    </pic:cNvPr>
                    <pic:cNvPicPr>
                      <a:picLocks noChangeAspect="1" noChangeArrowheads="1"/>
                    </pic:cNvPicPr>
                  </pic:nvPicPr>
                  <pic:blipFill>
                    <a:blip r:embed="rId42"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sidR="00326D1D">
        <w:rPr>
          <w:rFonts w:ascii="Lora" w:eastAsia="Times New Roman" w:hAnsi="Lora" w:cs="Arial"/>
          <w:color w:val="000000"/>
          <w:sz w:val="24"/>
          <w:szCs w:val="24"/>
          <w:lang w:eastAsia="pl-PL"/>
        </w:rPr>
        <w:br w:type="textWrapping" w:clear="all"/>
      </w:r>
      <w:r w:rsidRPr="000562A5">
        <w:rPr>
          <w:rFonts w:ascii="Lora" w:eastAsia="Times New Roman" w:hAnsi="Lora" w:cs="Arial"/>
          <w:b/>
          <w:bCs/>
          <w:color w:val="000000"/>
          <w:sz w:val="26"/>
          <w:szCs w:val="26"/>
          <w:lang w:eastAsia="pl-PL"/>
        </w:rPr>
        <w:lastRenderedPageBreak/>
        <w:t>Polityka, czyli gra z uczuciami – </w:t>
      </w:r>
      <w:hyperlink r:id="rId43" w:tgtFrame="_blank" w:history="1">
        <w:r w:rsidRPr="000562A5">
          <w:rPr>
            <w:rFonts w:ascii="Lora" w:eastAsia="Times New Roman" w:hAnsi="Lora" w:cs="Arial"/>
            <w:b/>
            <w:bCs/>
            <w:color w:val="597194"/>
            <w:sz w:val="26"/>
            <w:lang w:eastAsia="pl-PL"/>
          </w:rPr>
          <w:t>„Kobiety dyktatorów”</w:t>
        </w:r>
      </w:hyperlink>
    </w:p>
    <w:p w:rsidR="00326D1D" w:rsidRPr="000562A5" w:rsidRDefault="00326D1D" w:rsidP="00326D1D">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Mówi się, że polityką żądzą mężczyźni, jednak mężczyznami władają kobiety, niekiedy działając w ukryciu, w sposób niejednoznaczny, trudny dla oceny przez encyklopedystów, polityków, specjalistów, ale też po prostu – zwykłych odbiorców. Na kartach historii znajdziemy jednak kobiety, które postanowiły spędzić życie z prawdziwymi tyranami. Dlaczego? Co nimi kierowało? Prawdziwe uczucie? Wyrachowanie? Chęć zasmakowania władzy? Strach czy odwaga? </w:t>
      </w:r>
      <w:hyperlink r:id="rId44" w:tgtFrame="_blank" w:history="1">
        <w:r w:rsidRPr="000562A5">
          <w:rPr>
            <w:rFonts w:ascii="Lora" w:eastAsia="Times New Roman" w:hAnsi="Lora" w:cs="Arial"/>
            <w:b/>
            <w:bCs/>
            <w:color w:val="597194"/>
            <w:sz w:val="24"/>
            <w:szCs w:val="24"/>
            <w:lang w:eastAsia="pl-PL"/>
          </w:rPr>
          <w:t>„Kobiety dyktatorów”</w:t>
        </w:r>
      </w:hyperlink>
      <w:r w:rsidRPr="000562A5">
        <w:rPr>
          <w:rFonts w:ascii="Lora" w:eastAsia="Times New Roman" w:hAnsi="Lora" w:cs="Arial"/>
          <w:color w:val="000000"/>
          <w:sz w:val="24"/>
          <w:szCs w:val="24"/>
          <w:lang w:eastAsia="pl-PL"/>
        </w:rPr>
        <w:t> to osiem wstrząsających opowieści o związkach z najokrutniejszymi zbrodniarzami wszech czasów – Hitlerem, Stalinem, Leninem... </w:t>
      </w:r>
      <w:proofErr w:type="spellStart"/>
      <w:r w:rsidR="00E74CF8">
        <w:fldChar w:fldCharType="begin"/>
      </w:r>
      <w:r w:rsidR="00E74CF8">
        <w:instrText>HYPERLINK "https://lubimyczytac.pl/autor/62273/diane-ducret" \t "_blank"</w:instrText>
      </w:r>
      <w:r w:rsidR="00E74CF8">
        <w:fldChar w:fldCharType="separate"/>
      </w:r>
      <w:r w:rsidRPr="000562A5">
        <w:rPr>
          <w:rFonts w:ascii="Lora" w:eastAsia="Times New Roman" w:hAnsi="Lora" w:cs="Arial"/>
          <w:b/>
          <w:bCs/>
          <w:color w:val="597194"/>
          <w:sz w:val="24"/>
          <w:szCs w:val="24"/>
          <w:lang w:eastAsia="pl-PL"/>
        </w:rPr>
        <w:t>Diane</w:t>
      </w:r>
      <w:proofErr w:type="spellEnd"/>
      <w:r w:rsidRPr="000562A5">
        <w:rPr>
          <w:rFonts w:ascii="Lora" w:eastAsia="Times New Roman" w:hAnsi="Lora" w:cs="Arial"/>
          <w:b/>
          <w:bCs/>
          <w:color w:val="597194"/>
          <w:sz w:val="24"/>
          <w:szCs w:val="24"/>
          <w:lang w:eastAsia="pl-PL"/>
        </w:rPr>
        <w:t xml:space="preserve"> Ducret</w:t>
      </w:r>
      <w:r w:rsidR="00E74CF8">
        <w:fldChar w:fldCharType="end"/>
      </w:r>
      <w:r w:rsidRPr="000562A5">
        <w:rPr>
          <w:rFonts w:ascii="Lora" w:eastAsia="Times New Roman" w:hAnsi="Lora" w:cs="Arial"/>
          <w:color w:val="000000"/>
          <w:sz w:val="24"/>
          <w:szCs w:val="24"/>
          <w:lang w:eastAsia="pl-PL"/>
        </w:rPr>
        <w:t> opisuje niełatwe oraz pełne emocji życie żon i kochanek despotów. Wstrząsające fakty, nieznane dokumenty, poznanie polityki, czyli gry z uczuciami.</w:t>
      </w:r>
    </w:p>
    <w:p w:rsidR="000562A5" w:rsidRPr="000562A5" w:rsidRDefault="000562A5" w:rsidP="000562A5">
      <w:pPr>
        <w:shd w:val="clear" w:color="auto" w:fill="FFFFFF"/>
        <w:spacing w:after="100" w:afterAutospacing="1" w:line="240" w:lineRule="auto"/>
        <w:rPr>
          <w:rFonts w:ascii="Lora" w:eastAsia="Times New Roman" w:hAnsi="Lora" w:cs="Arial"/>
          <w:b/>
          <w:bCs/>
          <w:color w:val="000000"/>
          <w:sz w:val="26"/>
          <w:szCs w:val="26"/>
          <w:lang w:eastAsia="pl-PL"/>
        </w:rPr>
      </w:pPr>
      <w:r>
        <w:rPr>
          <w:rFonts w:ascii="Lora" w:eastAsia="Times New Roman" w:hAnsi="Lora" w:cs="Arial"/>
          <w:noProof/>
          <w:color w:val="597194"/>
          <w:sz w:val="24"/>
          <w:szCs w:val="24"/>
          <w:lang w:eastAsia="pl-PL"/>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3352800" cy="4762500"/>
            <wp:effectExtent l="19050" t="0" r="0" b="0"/>
            <wp:wrapSquare wrapText="bothSides"/>
            <wp:docPr id="10" name="Obraz 10" descr="https://cdn-lubimyczytac.pl/upload/books/4908000/4908347/776807-352x500.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lubimyczytac.pl/upload/books/4908000/4908347/776807-352x500.jpg">
                      <a:hlinkClick r:id="rId44" tgtFrame="&quot;_blank&quot;"/>
                    </pic:cNvPr>
                    <pic:cNvPicPr>
                      <a:picLocks noChangeAspect="1" noChangeArrowheads="1"/>
                    </pic:cNvPicPr>
                  </pic:nvPicPr>
                  <pic:blipFill>
                    <a:blip r:embed="rId45" cstate="print"/>
                    <a:srcRect/>
                    <a:stretch>
                      <a:fillRect/>
                    </a:stretch>
                  </pic:blipFill>
                  <pic:spPr bwMode="auto">
                    <a:xfrm>
                      <a:off x="0" y="0"/>
                      <a:ext cx="3352800" cy="4762500"/>
                    </a:xfrm>
                    <a:prstGeom prst="rect">
                      <a:avLst/>
                    </a:prstGeom>
                    <a:noFill/>
                    <a:ln w="9525">
                      <a:noFill/>
                      <a:miter lim="800000"/>
                      <a:headEnd/>
                      <a:tailEnd/>
                    </a:ln>
                  </pic:spPr>
                </pic:pic>
              </a:graphicData>
            </a:graphic>
          </wp:anchor>
        </w:drawing>
      </w:r>
      <w:r w:rsidR="00326D1D">
        <w:rPr>
          <w:rFonts w:ascii="Lora" w:eastAsia="Times New Roman" w:hAnsi="Lora" w:cs="Arial"/>
          <w:color w:val="000000"/>
          <w:sz w:val="24"/>
          <w:szCs w:val="24"/>
          <w:lang w:eastAsia="pl-PL"/>
        </w:rPr>
        <w:br w:type="textWrapping" w:clear="all"/>
      </w:r>
      <w:hyperlink r:id="rId46" w:anchor="kup" w:tgtFrame="_blank" w:history="1">
        <w:proofErr w:type="spellStart"/>
        <w:r w:rsidRPr="000562A5">
          <w:rPr>
            <w:rFonts w:ascii="Arial" w:eastAsia="Times New Roman" w:hAnsi="Arial" w:cs="Arial"/>
            <w:caps/>
            <w:color w:val="FFFFFF"/>
            <w:sz w:val="24"/>
            <w:szCs w:val="24"/>
            <w:lang w:eastAsia="pl-PL"/>
          </w:rPr>
          <w:t>KSIĄŻKĘ</w:t>
        </w:r>
      </w:hyperlink>
      <w:r w:rsidRPr="000562A5">
        <w:rPr>
          <w:rFonts w:ascii="Lora" w:eastAsia="Times New Roman" w:hAnsi="Lora" w:cs="Arial"/>
          <w:b/>
          <w:bCs/>
          <w:color w:val="000000"/>
          <w:sz w:val="26"/>
          <w:szCs w:val="26"/>
          <w:lang w:eastAsia="pl-PL"/>
        </w:rPr>
        <w:t>Ziemskie</w:t>
      </w:r>
      <w:proofErr w:type="spellEnd"/>
      <w:r w:rsidR="00326D1D">
        <w:rPr>
          <w:rFonts w:ascii="Lora" w:eastAsia="Times New Roman" w:hAnsi="Lora" w:cs="Arial"/>
          <w:b/>
          <w:bCs/>
          <w:color w:val="000000"/>
          <w:sz w:val="26"/>
          <w:szCs w:val="26"/>
          <w:lang w:eastAsia="pl-PL"/>
        </w:rPr>
        <w:t xml:space="preserve"> </w:t>
      </w:r>
      <w:r w:rsidRPr="000562A5">
        <w:rPr>
          <w:rFonts w:ascii="Lora" w:eastAsia="Times New Roman" w:hAnsi="Lora" w:cs="Arial"/>
          <w:b/>
          <w:bCs/>
          <w:color w:val="000000"/>
          <w:sz w:val="26"/>
          <w:szCs w:val="26"/>
          <w:lang w:eastAsia="pl-PL"/>
        </w:rPr>
        <w:t xml:space="preserve"> </w:t>
      </w:r>
      <w:proofErr w:type="spellStart"/>
      <w:r w:rsidRPr="000562A5">
        <w:rPr>
          <w:rFonts w:ascii="Lora" w:eastAsia="Times New Roman" w:hAnsi="Lora" w:cs="Arial"/>
          <w:b/>
          <w:bCs/>
          <w:color w:val="000000"/>
          <w:sz w:val="26"/>
          <w:szCs w:val="26"/>
          <w:lang w:eastAsia="pl-PL"/>
        </w:rPr>
        <w:t>superbohaterki</w:t>
      </w:r>
      <w:proofErr w:type="spellEnd"/>
      <w:r w:rsidRPr="000562A5">
        <w:rPr>
          <w:rFonts w:ascii="Lora" w:eastAsia="Times New Roman" w:hAnsi="Lora" w:cs="Arial"/>
          <w:b/>
          <w:bCs/>
          <w:color w:val="000000"/>
          <w:sz w:val="26"/>
          <w:szCs w:val="26"/>
          <w:lang w:eastAsia="pl-PL"/>
        </w:rPr>
        <w:t xml:space="preserve"> – </w:t>
      </w:r>
      <w:hyperlink r:id="rId47" w:tgtFrame="_blank" w:history="1">
        <w:r w:rsidRPr="000562A5">
          <w:rPr>
            <w:rFonts w:ascii="Lora" w:eastAsia="Times New Roman" w:hAnsi="Lora" w:cs="Arial"/>
            <w:b/>
            <w:bCs/>
            <w:color w:val="597194"/>
            <w:sz w:val="26"/>
            <w:lang w:eastAsia="pl-PL"/>
          </w:rPr>
          <w:t>„Kobieta na krańcu świata”</w:t>
        </w:r>
      </w:hyperlink>
    </w:p>
    <w:p w:rsidR="000562A5" w:rsidRPr="000562A5" w:rsidRDefault="00326D1D" w:rsidP="000562A5">
      <w:pPr>
        <w:shd w:val="clear" w:color="auto" w:fill="FFFFFF"/>
        <w:spacing w:after="100" w:afterAutospacing="1" w:line="240" w:lineRule="auto"/>
        <w:rPr>
          <w:rFonts w:ascii="Lora" w:eastAsia="Times New Roman" w:hAnsi="Lora" w:cs="Arial"/>
          <w:color w:val="000000"/>
          <w:sz w:val="24"/>
          <w:szCs w:val="24"/>
          <w:lang w:eastAsia="pl-PL"/>
        </w:rPr>
      </w:pPr>
      <w:r w:rsidRPr="000562A5">
        <w:rPr>
          <w:rFonts w:ascii="Lora" w:eastAsia="Times New Roman" w:hAnsi="Lora" w:cs="Arial"/>
          <w:color w:val="000000"/>
          <w:sz w:val="24"/>
          <w:szCs w:val="24"/>
          <w:lang w:eastAsia="pl-PL"/>
        </w:rPr>
        <w:t>Podróże kształcą, to pewne. Uczymy się nowych rzeczy, nabywamy coraz to nowe umiejętności, potrafimy patrzeć na świat z różnych perspektyw. Wartością jest również spotkanie z drugim człowiekiem. </w:t>
      </w:r>
      <w:hyperlink r:id="rId48" w:tgtFrame="_blank" w:history="1">
        <w:r w:rsidRPr="000562A5">
          <w:rPr>
            <w:rFonts w:ascii="Lora" w:eastAsia="Times New Roman" w:hAnsi="Lora" w:cs="Arial"/>
            <w:b/>
            <w:bCs/>
            <w:color w:val="597194"/>
            <w:sz w:val="24"/>
            <w:szCs w:val="24"/>
            <w:lang w:eastAsia="pl-PL"/>
          </w:rPr>
          <w:t>Martyna Wojciechowska</w:t>
        </w:r>
      </w:hyperlink>
      <w:r w:rsidRPr="000562A5">
        <w:rPr>
          <w:rFonts w:ascii="Lora" w:eastAsia="Times New Roman" w:hAnsi="Lora" w:cs="Arial"/>
          <w:color w:val="000000"/>
          <w:sz w:val="24"/>
          <w:szCs w:val="24"/>
          <w:lang w:eastAsia="pl-PL"/>
        </w:rPr>
        <w:t>, dziennikarka i podróżniczka, przemierzyła kulę ziemską w poszukiwaniu bohaterek do programu </w:t>
      </w:r>
      <w:hyperlink r:id="rId49" w:tgtFrame="_blank" w:history="1">
        <w:r w:rsidRPr="000562A5">
          <w:rPr>
            <w:rFonts w:ascii="Lora" w:eastAsia="Times New Roman" w:hAnsi="Lora" w:cs="Arial"/>
            <w:b/>
            <w:bCs/>
            <w:color w:val="597194"/>
            <w:sz w:val="24"/>
            <w:szCs w:val="24"/>
            <w:lang w:eastAsia="pl-PL"/>
          </w:rPr>
          <w:t>„Kobieta na krańcu świata”</w:t>
        </w:r>
      </w:hyperlink>
      <w:r w:rsidRPr="000562A5">
        <w:rPr>
          <w:rFonts w:ascii="Lora" w:eastAsia="Times New Roman" w:hAnsi="Lora" w:cs="Arial"/>
          <w:color w:val="000000"/>
          <w:sz w:val="24"/>
          <w:szCs w:val="24"/>
          <w:lang w:eastAsia="pl-PL"/>
        </w:rPr>
        <w:t>. Odnalazła je między innymi w najbiedniejszej dzielnicy boliwijskiego La Paz, na argentyńskiej pampie, rajskiej plaży Zanzibaru i w pływającym domu na zatoce Ha Long. Książka składa się z reportaży pokazujących te fascynujące miejsca i kulturę. To panoramiczny obraz świata i wieloaspektowy obraz współczesnych kobiet z różnych ras, państw oraz kultur.</w:t>
      </w:r>
      <w:r w:rsidR="000562A5">
        <w:rPr>
          <w:rFonts w:ascii="Lora" w:eastAsia="Times New Roman" w:hAnsi="Lora" w:cs="Arial"/>
          <w:noProof/>
          <w:color w:val="597194"/>
          <w:sz w:val="24"/>
          <w:szCs w:val="24"/>
          <w:lang w:eastAsia="pl-PL"/>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3009900" cy="3905250"/>
            <wp:effectExtent l="19050" t="0" r="0" b="0"/>
            <wp:wrapSquare wrapText="bothSides"/>
            <wp:docPr id="11" name="Obraz 11" descr="https://cdn-lubimyczytac.pl/upload/books/49000/49151/352x500.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lubimyczytac.pl/upload/books/49000/49151/352x500.jpg">
                      <a:hlinkClick r:id="rId26" tgtFrame="&quot;_blank&quot;"/>
                    </pic:cNvPr>
                    <pic:cNvPicPr>
                      <a:picLocks noChangeAspect="1" noChangeArrowheads="1"/>
                    </pic:cNvPicPr>
                  </pic:nvPicPr>
                  <pic:blipFill>
                    <a:blip r:embed="rId50" cstate="print"/>
                    <a:srcRect/>
                    <a:stretch>
                      <a:fillRect/>
                    </a:stretch>
                  </pic:blipFill>
                  <pic:spPr bwMode="auto">
                    <a:xfrm>
                      <a:off x="0" y="0"/>
                      <a:ext cx="3009900" cy="3905250"/>
                    </a:xfrm>
                    <a:prstGeom prst="rect">
                      <a:avLst/>
                    </a:prstGeom>
                    <a:noFill/>
                    <a:ln w="9525">
                      <a:noFill/>
                      <a:miter lim="800000"/>
                      <a:headEnd/>
                      <a:tailEnd/>
                    </a:ln>
                  </pic:spPr>
                </pic:pic>
              </a:graphicData>
            </a:graphic>
          </wp:anchor>
        </w:drawing>
      </w:r>
      <w:r>
        <w:rPr>
          <w:rFonts w:ascii="Lora" w:eastAsia="Times New Roman" w:hAnsi="Lora" w:cs="Arial"/>
          <w:color w:val="000000"/>
          <w:sz w:val="24"/>
          <w:szCs w:val="24"/>
          <w:lang w:eastAsia="pl-PL"/>
        </w:rPr>
        <w:br w:type="textWrapping" w:clear="all"/>
      </w:r>
    </w:p>
    <w:p w:rsidR="000562A5" w:rsidRPr="000562A5" w:rsidRDefault="00326D1D" w:rsidP="000562A5">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color w:val="000000"/>
          <w:sz w:val="24"/>
          <w:szCs w:val="24"/>
          <w:lang w:eastAsia="pl-PL"/>
        </w:rPr>
        <w:t>N</w:t>
      </w:r>
      <w:r w:rsidR="000562A5" w:rsidRPr="000562A5">
        <w:rPr>
          <w:rFonts w:ascii="Lora" w:eastAsia="Times New Roman" w:hAnsi="Lora" w:cs="Arial"/>
          <w:color w:val="000000"/>
          <w:sz w:val="24"/>
          <w:szCs w:val="24"/>
          <w:lang w:eastAsia="pl-PL"/>
        </w:rPr>
        <w:t>iezależne, świadome, empatyczne, wrażliwe – żyjące po swojemu, zgodnie z własnymi przekonaniami. W światowym księgozbiorze znajdziemy prawdziwie piękne historie różnorodnych kobiet. 10 wybranych przez nas propozycji to niewielka część literackiego skarbca i jak zawsze zapraszamy do wpisywania kolejnych propozycji w komentarzach.</w:t>
      </w:r>
    </w:p>
    <w:p w:rsidR="000562A5" w:rsidRDefault="000562A5"/>
    <w:sectPr w:rsidR="000562A5" w:rsidSect="000562A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B6" w:rsidRDefault="005E6DB6" w:rsidP="000562A5">
      <w:pPr>
        <w:spacing w:after="0" w:line="240" w:lineRule="auto"/>
      </w:pPr>
      <w:r>
        <w:separator/>
      </w:r>
    </w:p>
  </w:endnote>
  <w:endnote w:type="continuationSeparator" w:id="0">
    <w:p w:rsidR="005E6DB6" w:rsidRDefault="005E6DB6" w:rsidP="00056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90204"/>
    <w:charset w:val="EE"/>
    <w:family w:val="swiss"/>
    <w:pitch w:val="variable"/>
    <w:sig w:usb0="20002A87" w:usb1="00000000" w:usb2="00000000" w:usb3="00000000" w:csb0="000001FF"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B6" w:rsidRDefault="005E6DB6" w:rsidP="000562A5">
      <w:pPr>
        <w:spacing w:after="0" w:line="240" w:lineRule="auto"/>
      </w:pPr>
      <w:r>
        <w:separator/>
      </w:r>
    </w:p>
  </w:footnote>
  <w:footnote w:type="continuationSeparator" w:id="0">
    <w:p w:rsidR="005E6DB6" w:rsidRDefault="005E6DB6" w:rsidP="000562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562A5"/>
    <w:rsid w:val="000562A5"/>
    <w:rsid w:val="00121FD8"/>
    <w:rsid w:val="00307C99"/>
    <w:rsid w:val="00326D1D"/>
    <w:rsid w:val="004911C5"/>
    <w:rsid w:val="005E6DB6"/>
    <w:rsid w:val="00744C51"/>
    <w:rsid w:val="008454EE"/>
    <w:rsid w:val="00B779F3"/>
    <w:rsid w:val="00E7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C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6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scoltext">
    <w:name w:val="adscol__text"/>
    <w:basedOn w:val="Domylnaczcionkaakapitu"/>
    <w:rsid w:val="000562A5"/>
  </w:style>
  <w:style w:type="character" w:styleId="Hipercze">
    <w:name w:val="Hyperlink"/>
    <w:basedOn w:val="Domylnaczcionkaakapitu"/>
    <w:uiPriority w:val="99"/>
    <w:semiHidden/>
    <w:unhideWhenUsed/>
    <w:rsid w:val="000562A5"/>
    <w:rPr>
      <w:color w:val="0000FF"/>
      <w:u w:val="single"/>
    </w:rPr>
  </w:style>
  <w:style w:type="paragraph" w:styleId="Tekstdymka">
    <w:name w:val="Balloon Text"/>
    <w:basedOn w:val="Normalny"/>
    <w:link w:val="TekstdymkaZnak"/>
    <w:uiPriority w:val="99"/>
    <w:semiHidden/>
    <w:unhideWhenUsed/>
    <w:rsid w:val="00056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62A5"/>
    <w:rPr>
      <w:rFonts w:ascii="Tahoma" w:hAnsi="Tahoma" w:cs="Tahoma"/>
      <w:sz w:val="16"/>
      <w:szCs w:val="16"/>
    </w:rPr>
  </w:style>
  <w:style w:type="paragraph" w:styleId="Nagwek">
    <w:name w:val="header"/>
    <w:basedOn w:val="Normalny"/>
    <w:link w:val="NagwekZnak"/>
    <w:uiPriority w:val="99"/>
    <w:semiHidden/>
    <w:unhideWhenUsed/>
    <w:rsid w:val="000562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62A5"/>
  </w:style>
  <w:style w:type="paragraph" w:styleId="Stopka">
    <w:name w:val="footer"/>
    <w:basedOn w:val="Normalny"/>
    <w:link w:val="StopkaZnak"/>
    <w:uiPriority w:val="99"/>
    <w:semiHidden/>
    <w:unhideWhenUsed/>
    <w:rsid w:val="000562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62A5"/>
  </w:style>
</w:styles>
</file>

<file path=word/webSettings.xml><?xml version="1.0" encoding="utf-8"?>
<w:webSettings xmlns:r="http://schemas.openxmlformats.org/officeDocument/2006/relationships" xmlns:w="http://schemas.openxmlformats.org/wordprocessingml/2006/main">
  <w:divs>
    <w:div w:id="2119254347">
      <w:bodyDiv w:val="1"/>
      <w:marLeft w:val="0"/>
      <w:marRight w:val="0"/>
      <w:marTop w:val="0"/>
      <w:marBottom w:val="0"/>
      <w:divBdr>
        <w:top w:val="none" w:sz="0" w:space="0" w:color="auto"/>
        <w:left w:val="none" w:sz="0" w:space="0" w:color="auto"/>
        <w:bottom w:val="none" w:sz="0" w:space="0" w:color="auto"/>
        <w:right w:val="none" w:sz="0" w:space="0" w:color="auto"/>
      </w:divBdr>
      <w:divsChild>
        <w:div w:id="704409862">
          <w:marLeft w:val="0"/>
          <w:marRight w:val="0"/>
          <w:marTop w:val="0"/>
          <w:marBottom w:val="0"/>
          <w:divBdr>
            <w:top w:val="none" w:sz="0" w:space="0" w:color="auto"/>
            <w:left w:val="none" w:sz="0" w:space="0" w:color="auto"/>
            <w:bottom w:val="none" w:sz="0" w:space="0" w:color="auto"/>
            <w:right w:val="none" w:sz="0" w:space="0" w:color="auto"/>
          </w:divBdr>
          <w:divsChild>
            <w:div w:id="1794783981">
              <w:marLeft w:val="-225"/>
              <w:marRight w:val="-225"/>
              <w:marTop w:val="0"/>
              <w:marBottom w:val="0"/>
              <w:divBdr>
                <w:top w:val="none" w:sz="0" w:space="0" w:color="auto"/>
                <w:left w:val="none" w:sz="0" w:space="0" w:color="auto"/>
                <w:bottom w:val="none" w:sz="0" w:space="0" w:color="auto"/>
                <w:right w:val="none" w:sz="0" w:space="0" w:color="auto"/>
              </w:divBdr>
              <w:divsChild>
                <w:div w:id="1709987989">
                  <w:marLeft w:val="3000"/>
                  <w:marRight w:val="0"/>
                  <w:marTop w:val="0"/>
                  <w:marBottom w:val="0"/>
                  <w:divBdr>
                    <w:top w:val="none" w:sz="0" w:space="0" w:color="auto"/>
                    <w:left w:val="none" w:sz="0" w:space="0" w:color="auto"/>
                    <w:bottom w:val="none" w:sz="0" w:space="0" w:color="auto"/>
                    <w:right w:val="none" w:sz="0" w:space="0" w:color="auto"/>
                  </w:divBdr>
                  <w:divsChild>
                    <w:div w:id="9219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3767">
          <w:marLeft w:val="0"/>
          <w:marRight w:val="0"/>
          <w:marTop w:val="0"/>
          <w:marBottom w:val="0"/>
          <w:divBdr>
            <w:top w:val="none" w:sz="0" w:space="0" w:color="auto"/>
            <w:left w:val="none" w:sz="0" w:space="0" w:color="auto"/>
            <w:bottom w:val="none" w:sz="0" w:space="0" w:color="auto"/>
            <w:right w:val="none" w:sz="0" w:space="0" w:color="auto"/>
          </w:divBdr>
          <w:divsChild>
            <w:div w:id="1695570416">
              <w:marLeft w:val="-225"/>
              <w:marRight w:val="-225"/>
              <w:marTop w:val="0"/>
              <w:marBottom w:val="0"/>
              <w:divBdr>
                <w:top w:val="none" w:sz="0" w:space="0" w:color="auto"/>
                <w:left w:val="none" w:sz="0" w:space="0" w:color="auto"/>
                <w:bottom w:val="none" w:sz="0" w:space="0" w:color="auto"/>
                <w:right w:val="none" w:sz="0" w:space="0" w:color="auto"/>
              </w:divBdr>
              <w:divsChild>
                <w:div w:id="4283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1699">
          <w:marLeft w:val="0"/>
          <w:marRight w:val="0"/>
          <w:marTop w:val="0"/>
          <w:marBottom w:val="0"/>
          <w:divBdr>
            <w:top w:val="none" w:sz="0" w:space="0" w:color="auto"/>
            <w:left w:val="none" w:sz="0" w:space="0" w:color="auto"/>
            <w:bottom w:val="none" w:sz="0" w:space="0" w:color="auto"/>
            <w:right w:val="none" w:sz="0" w:space="0" w:color="auto"/>
          </w:divBdr>
          <w:divsChild>
            <w:div w:id="793249817">
              <w:marLeft w:val="-225"/>
              <w:marRight w:val="-225"/>
              <w:marTop w:val="0"/>
              <w:marBottom w:val="0"/>
              <w:divBdr>
                <w:top w:val="none" w:sz="0" w:space="0" w:color="auto"/>
                <w:left w:val="none" w:sz="0" w:space="0" w:color="auto"/>
                <w:bottom w:val="none" w:sz="0" w:space="0" w:color="auto"/>
                <w:right w:val="none" w:sz="0" w:space="0" w:color="auto"/>
              </w:divBdr>
              <w:divsChild>
                <w:div w:id="1912079501">
                  <w:marLeft w:val="0"/>
                  <w:marRight w:val="0"/>
                  <w:marTop w:val="0"/>
                  <w:marBottom w:val="0"/>
                  <w:divBdr>
                    <w:top w:val="none" w:sz="0" w:space="0" w:color="auto"/>
                    <w:left w:val="none" w:sz="0" w:space="0" w:color="auto"/>
                    <w:bottom w:val="none" w:sz="0" w:space="0" w:color="auto"/>
                    <w:right w:val="none" w:sz="0" w:space="0" w:color="auto"/>
                  </w:divBdr>
                  <w:divsChild>
                    <w:div w:id="414517689">
                      <w:marLeft w:val="450"/>
                      <w:marRight w:val="-1500"/>
                      <w:marTop w:val="0"/>
                      <w:marBottom w:val="0"/>
                      <w:divBdr>
                        <w:top w:val="none" w:sz="0" w:space="0" w:color="auto"/>
                        <w:left w:val="none" w:sz="0" w:space="0" w:color="auto"/>
                        <w:bottom w:val="none" w:sz="0" w:space="0" w:color="auto"/>
                        <w:right w:val="none" w:sz="0" w:space="0" w:color="auto"/>
                      </w:divBdr>
                      <w:divsChild>
                        <w:div w:id="324670619">
                          <w:marLeft w:val="0"/>
                          <w:marRight w:val="0"/>
                          <w:marTop w:val="0"/>
                          <w:marBottom w:val="0"/>
                          <w:divBdr>
                            <w:top w:val="none" w:sz="0" w:space="0" w:color="auto"/>
                            <w:left w:val="none" w:sz="0" w:space="0" w:color="auto"/>
                            <w:bottom w:val="none" w:sz="0" w:space="0" w:color="auto"/>
                            <w:right w:val="none" w:sz="0" w:space="0" w:color="auto"/>
                          </w:divBdr>
                          <w:divsChild>
                            <w:div w:id="2011564186">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48981425">
                      <w:marLeft w:val="0"/>
                      <w:marRight w:val="0"/>
                      <w:marTop w:val="0"/>
                      <w:marBottom w:val="0"/>
                      <w:divBdr>
                        <w:top w:val="none" w:sz="0" w:space="0" w:color="auto"/>
                        <w:left w:val="none" w:sz="0" w:space="0" w:color="auto"/>
                        <w:bottom w:val="none" w:sz="0" w:space="0" w:color="auto"/>
                        <w:right w:val="none" w:sz="0" w:space="0" w:color="auto"/>
                      </w:divBdr>
                    </w:div>
                    <w:div w:id="48917846">
                      <w:marLeft w:val="0"/>
                      <w:marRight w:val="0"/>
                      <w:marTop w:val="0"/>
                      <w:marBottom w:val="0"/>
                      <w:divBdr>
                        <w:top w:val="none" w:sz="0" w:space="0" w:color="auto"/>
                        <w:left w:val="none" w:sz="0" w:space="0" w:color="auto"/>
                        <w:bottom w:val="none" w:sz="0" w:space="0" w:color="auto"/>
                        <w:right w:val="none" w:sz="0" w:space="0" w:color="auto"/>
                      </w:divBdr>
                    </w:div>
                    <w:div w:id="458035681">
                      <w:marLeft w:val="0"/>
                      <w:marRight w:val="0"/>
                      <w:marTop w:val="0"/>
                      <w:marBottom w:val="0"/>
                      <w:divBdr>
                        <w:top w:val="none" w:sz="0" w:space="0" w:color="auto"/>
                        <w:left w:val="none" w:sz="0" w:space="0" w:color="auto"/>
                        <w:bottom w:val="none" w:sz="0" w:space="0" w:color="auto"/>
                        <w:right w:val="none" w:sz="0" w:space="0" w:color="auto"/>
                      </w:divBdr>
                    </w:div>
                    <w:div w:id="427504588">
                      <w:marLeft w:val="450"/>
                      <w:marRight w:val="-1500"/>
                      <w:marTop w:val="0"/>
                      <w:marBottom w:val="0"/>
                      <w:divBdr>
                        <w:top w:val="none" w:sz="0" w:space="0" w:color="auto"/>
                        <w:left w:val="none" w:sz="0" w:space="0" w:color="auto"/>
                        <w:bottom w:val="none" w:sz="0" w:space="0" w:color="auto"/>
                        <w:right w:val="none" w:sz="0" w:space="0" w:color="auto"/>
                      </w:divBdr>
                      <w:divsChild>
                        <w:div w:id="1244529521">
                          <w:marLeft w:val="0"/>
                          <w:marRight w:val="0"/>
                          <w:marTop w:val="0"/>
                          <w:marBottom w:val="0"/>
                          <w:divBdr>
                            <w:top w:val="none" w:sz="0" w:space="0" w:color="auto"/>
                            <w:left w:val="none" w:sz="0" w:space="0" w:color="auto"/>
                            <w:bottom w:val="none" w:sz="0" w:space="0" w:color="auto"/>
                            <w:right w:val="none" w:sz="0" w:space="0" w:color="auto"/>
                          </w:divBdr>
                          <w:divsChild>
                            <w:div w:id="1814634730">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088774132">
                      <w:marLeft w:val="0"/>
                      <w:marRight w:val="0"/>
                      <w:marTop w:val="0"/>
                      <w:marBottom w:val="0"/>
                      <w:divBdr>
                        <w:top w:val="none" w:sz="0" w:space="0" w:color="auto"/>
                        <w:left w:val="none" w:sz="0" w:space="0" w:color="auto"/>
                        <w:bottom w:val="none" w:sz="0" w:space="0" w:color="auto"/>
                        <w:right w:val="none" w:sz="0" w:space="0" w:color="auto"/>
                      </w:divBdr>
                    </w:div>
                    <w:div w:id="1131896172">
                      <w:marLeft w:val="0"/>
                      <w:marRight w:val="0"/>
                      <w:marTop w:val="0"/>
                      <w:marBottom w:val="0"/>
                      <w:divBdr>
                        <w:top w:val="none" w:sz="0" w:space="0" w:color="auto"/>
                        <w:left w:val="none" w:sz="0" w:space="0" w:color="auto"/>
                        <w:bottom w:val="none" w:sz="0" w:space="0" w:color="auto"/>
                        <w:right w:val="none" w:sz="0" w:space="0" w:color="auto"/>
                      </w:divBdr>
                    </w:div>
                    <w:div w:id="660473866">
                      <w:marLeft w:val="0"/>
                      <w:marRight w:val="0"/>
                      <w:marTop w:val="0"/>
                      <w:marBottom w:val="0"/>
                      <w:divBdr>
                        <w:top w:val="none" w:sz="0" w:space="0" w:color="auto"/>
                        <w:left w:val="none" w:sz="0" w:space="0" w:color="auto"/>
                        <w:bottom w:val="none" w:sz="0" w:space="0" w:color="auto"/>
                        <w:right w:val="none" w:sz="0" w:space="0" w:color="auto"/>
                      </w:divBdr>
                    </w:div>
                    <w:div w:id="2062822724">
                      <w:marLeft w:val="0"/>
                      <w:marRight w:val="0"/>
                      <w:marTop w:val="0"/>
                      <w:marBottom w:val="0"/>
                      <w:divBdr>
                        <w:top w:val="none" w:sz="0" w:space="0" w:color="auto"/>
                        <w:left w:val="none" w:sz="0" w:space="0" w:color="auto"/>
                        <w:bottom w:val="none" w:sz="0" w:space="0" w:color="auto"/>
                        <w:right w:val="none" w:sz="0" w:space="0" w:color="auto"/>
                      </w:divBdr>
                    </w:div>
                    <w:div w:id="273752590">
                      <w:marLeft w:val="0"/>
                      <w:marRight w:val="0"/>
                      <w:marTop w:val="0"/>
                      <w:marBottom w:val="0"/>
                      <w:divBdr>
                        <w:top w:val="none" w:sz="0" w:space="0" w:color="auto"/>
                        <w:left w:val="none" w:sz="0" w:space="0" w:color="auto"/>
                        <w:bottom w:val="none" w:sz="0" w:space="0" w:color="auto"/>
                        <w:right w:val="none" w:sz="0" w:space="0" w:color="auto"/>
                      </w:divBdr>
                    </w:div>
                    <w:div w:id="257914175">
                      <w:marLeft w:val="450"/>
                      <w:marRight w:val="-1500"/>
                      <w:marTop w:val="0"/>
                      <w:marBottom w:val="0"/>
                      <w:divBdr>
                        <w:top w:val="none" w:sz="0" w:space="0" w:color="auto"/>
                        <w:left w:val="none" w:sz="0" w:space="0" w:color="auto"/>
                        <w:bottom w:val="none" w:sz="0" w:space="0" w:color="auto"/>
                        <w:right w:val="none" w:sz="0" w:space="0" w:color="auto"/>
                      </w:divBdr>
                      <w:divsChild>
                        <w:div w:id="200870666">
                          <w:marLeft w:val="0"/>
                          <w:marRight w:val="0"/>
                          <w:marTop w:val="0"/>
                          <w:marBottom w:val="0"/>
                          <w:divBdr>
                            <w:top w:val="none" w:sz="0" w:space="0" w:color="auto"/>
                            <w:left w:val="none" w:sz="0" w:space="0" w:color="auto"/>
                            <w:bottom w:val="none" w:sz="0" w:space="0" w:color="auto"/>
                            <w:right w:val="none" w:sz="0" w:space="0" w:color="auto"/>
                          </w:divBdr>
                          <w:divsChild>
                            <w:div w:id="326977868">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583952667">
                      <w:marLeft w:val="0"/>
                      <w:marRight w:val="0"/>
                      <w:marTop w:val="0"/>
                      <w:marBottom w:val="0"/>
                      <w:divBdr>
                        <w:top w:val="none" w:sz="0" w:space="0" w:color="auto"/>
                        <w:left w:val="none" w:sz="0" w:space="0" w:color="auto"/>
                        <w:bottom w:val="none" w:sz="0" w:space="0" w:color="auto"/>
                        <w:right w:val="none" w:sz="0" w:space="0" w:color="auto"/>
                      </w:divBdr>
                    </w:div>
                    <w:div w:id="16180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bimyczytac.pl/autor/174521/agnieszka-pajaczkowska" TargetMode="External"/><Relationship Id="rId18" Type="http://schemas.openxmlformats.org/officeDocument/2006/relationships/hyperlink" Target="https://lubimyczytac.pl/ksiazka/4800088/himalaistki-opowiesc-o-kobietach-ktore-pokonaly-kazdy-szczyt" TargetMode="External"/><Relationship Id="rId26" Type="http://schemas.openxmlformats.org/officeDocument/2006/relationships/hyperlink" Target="https://lubimyczytac.pl/ksiazka/49151/kobieta-na-krancu-swiata" TargetMode="External"/><Relationship Id="rId39" Type="http://schemas.openxmlformats.org/officeDocument/2006/relationships/hyperlink" Target="https://lubimyczytac.pl/ksiazka/4814392/kobieta-w-oknie" TargetMode="External"/><Relationship Id="rId3" Type="http://schemas.openxmlformats.org/officeDocument/2006/relationships/webSettings" Target="webSettings.xml"/><Relationship Id="rId21" Type="http://schemas.openxmlformats.org/officeDocument/2006/relationships/hyperlink" Target="https://lubimyczytac.pl/ksiazka/4946421/kobieta-w-bialym-kimonie" TargetMode="External"/><Relationship Id="rId34" Type="http://schemas.openxmlformats.org/officeDocument/2006/relationships/image" Target="media/image7.jpeg"/><Relationship Id="rId42" Type="http://schemas.openxmlformats.org/officeDocument/2006/relationships/image" Target="media/image9.jpeg"/><Relationship Id="rId47" Type="http://schemas.openxmlformats.org/officeDocument/2006/relationships/hyperlink" Target="https://lubimyczytac.pl/ksiazka/49151/kobieta-na-krancu-swiata" TargetMode="External"/><Relationship Id="rId50" Type="http://schemas.openxmlformats.org/officeDocument/2006/relationships/image" Target="media/image11.jpeg"/><Relationship Id="rId7" Type="http://schemas.openxmlformats.org/officeDocument/2006/relationships/hyperlink" Target="https://lubimyczytac.pl/ksiazka/4935052/kobiety-z-vardo" TargetMode="External"/><Relationship Id="rId12" Type="http://schemas.openxmlformats.org/officeDocument/2006/relationships/hyperlink" Target="https://lubimyczytac.pl/ksiazka/4871914/a-co-wyscie-myslaly-spotkania-z-kobietami-z-mazowieckich-wsi" TargetMode="External"/><Relationship Id="rId17" Type="http://schemas.openxmlformats.org/officeDocument/2006/relationships/hyperlink" Target="https://lubimyczytac.pl/ksiazka/4800088/himalaistki-opowiesc-o-kobietach-ktore-pokonaly-kazdy-szczyt" TargetMode="External"/><Relationship Id="rId25" Type="http://schemas.openxmlformats.org/officeDocument/2006/relationships/hyperlink" Target="https://lubimyczytac.pl/ksiazka/4946421/kobieta-w-bialym-kimonie" TargetMode="External"/><Relationship Id="rId33" Type="http://schemas.openxmlformats.org/officeDocument/2006/relationships/hyperlink" Target="https://lubimyczytac.pl/ksiazka/4851103/kobiety-mafii" TargetMode="External"/><Relationship Id="rId38" Type="http://schemas.openxmlformats.org/officeDocument/2006/relationships/hyperlink" Target="https://lubimyczytac.pl/autor/14618/charles-bukowski" TargetMode="External"/><Relationship Id="rId46" Type="http://schemas.openxmlformats.org/officeDocument/2006/relationships/hyperlink" Target="https://lubimyczytac.pl/ksiazka/4908347/kobiety-dyktatorow" TargetMode="External"/><Relationship Id="rId2" Type="http://schemas.openxmlformats.org/officeDocument/2006/relationships/settings" Target="settings.xml"/><Relationship Id="rId16" Type="http://schemas.openxmlformats.org/officeDocument/2006/relationships/hyperlink" Target="https://lubimyczytac.pl/ksiazka/4800088/himalaistki-opowiesc-o-kobietach-ktore-pokonaly-kazdy-szczyt" TargetMode="External"/><Relationship Id="rId20" Type="http://schemas.openxmlformats.org/officeDocument/2006/relationships/hyperlink" Target="https://lubimyczytac.pl/ksiazka/49151/kobieta-na-krancu-swiata" TargetMode="External"/><Relationship Id="rId29" Type="http://schemas.openxmlformats.org/officeDocument/2006/relationships/hyperlink" Target="https://lubimyczytac.pl/autor/15212/agnieszka-cubala" TargetMode="External"/><Relationship Id="rId41" Type="http://schemas.openxmlformats.org/officeDocument/2006/relationships/hyperlink" Target="https://lubimyczytac.pl/ksiazka/4814392/kobieta-w-okn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ubimyczytac.pl/ksiazka/4871914/a-co-wyscie-myslaly-spotkania-z-kobietami-z-mazowieckich-wsi" TargetMode="External"/><Relationship Id="rId24" Type="http://schemas.openxmlformats.org/officeDocument/2006/relationships/hyperlink" Target="https://lubimyczytac.pl/ksiazka/49151/kobieta-na-krancu-swiata" TargetMode="External"/><Relationship Id="rId32" Type="http://schemas.openxmlformats.org/officeDocument/2006/relationships/hyperlink" Target="https://lubimyczytac.pl/ksiazka/4851103/kobiety-mafii" TargetMode="External"/><Relationship Id="rId37" Type="http://schemas.openxmlformats.org/officeDocument/2006/relationships/hyperlink" Target="https://lubimyczytac.pl/ksiazka/238552/kobiety" TargetMode="External"/><Relationship Id="rId40" Type="http://schemas.openxmlformats.org/officeDocument/2006/relationships/hyperlink" Target="https://lubimyczytac.pl/autor/153383/a-j-finn" TargetMode="External"/><Relationship Id="rId45"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lubimyczytac.pl/autor/201855/ana-johns" TargetMode="External"/><Relationship Id="rId28" Type="http://schemas.openxmlformats.org/officeDocument/2006/relationships/hyperlink" Target="https://lubimyczytac.pl/ksiazka/4932247/kobiety-44-prawdziwe-historie-kobiet-w-powstanczej-warszawie" TargetMode="External"/><Relationship Id="rId36" Type="http://schemas.openxmlformats.org/officeDocument/2006/relationships/image" Target="media/image8.jpeg"/><Relationship Id="rId49" Type="http://schemas.openxmlformats.org/officeDocument/2006/relationships/hyperlink" Target="https://lubimyczytac.pl/ksiazka/49151/kobieta-na-krancu-swiata" TargetMode="External"/><Relationship Id="rId10" Type="http://schemas.openxmlformats.org/officeDocument/2006/relationships/hyperlink" Target="https://lubimyczytac.pl/ksiazka/4935052/kobiety-z-vardo" TargetMode="External"/><Relationship Id="rId19" Type="http://schemas.openxmlformats.org/officeDocument/2006/relationships/image" Target="media/image4.jpeg"/><Relationship Id="rId31" Type="http://schemas.openxmlformats.org/officeDocument/2006/relationships/image" Target="media/image6.jpeg"/><Relationship Id="rId44" Type="http://schemas.openxmlformats.org/officeDocument/2006/relationships/hyperlink" Target="https://lubimyczytac.pl/ksiazka/4908347/kobiety-dyktatorow"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ubimyczytac.pl/ksiazka/4935052/kobiety-z-vardo" TargetMode="External"/><Relationship Id="rId14" Type="http://schemas.openxmlformats.org/officeDocument/2006/relationships/hyperlink" Target="https://lubimyczytac.pl/autor/174522/aleksandra-zbroja" TargetMode="External"/><Relationship Id="rId22" Type="http://schemas.openxmlformats.org/officeDocument/2006/relationships/hyperlink" Target="https://lubimyczytac.pl/ksiazka/49151/kobieta-na-krancu-swiata" TargetMode="External"/><Relationship Id="rId27" Type="http://schemas.openxmlformats.org/officeDocument/2006/relationships/image" Target="media/image5.jpeg"/><Relationship Id="rId30" Type="http://schemas.openxmlformats.org/officeDocument/2006/relationships/hyperlink" Target="https://lubimyczytac.pl/ksiazka/4932247/kobiety-44-prawdziwe-historie-kobiet-w-powstanczej-warszawie" TargetMode="External"/><Relationship Id="rId35" Type="http://schemas.openxmlformats.org/officeDocument/2006/relationships/hyperlink" Target="https://lubimyczytac.pl/ksiazka/238552/kobiety" TargetMode="External"/><Relationship Id="rId43" Type="http://schemas.openxmlformats.org/officeDocument/2006/relationships/hyperlink" Target="https://lubimyczytac.pl/ksiazka/4908347/kobiety-dyktatorow" TargetMode="External"/><Relationship Id="rId48" Type="http://schemas.openxmlformats.org/officeDocument/2006/relationships/hyperlink" Target="https://lubimyczytac.pl/autor/30136/martyna-wojciechowska"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1774</Words>
  <Characters>10649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5</cp:revision>
  <dcterms:created xsi:type="dcterms:W3CDTF">2021-03-08T11:43:00Z</dcterms:created>
  <dcterms:modified xsi:type="dcterms:W3CDTF">2021-03-08T12:17:00Z</dcterms:modified>
</cp:coreProperties>
</file>