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47" w:rsidRDefault="003676A0" w:rsidP="003676A0">
      <w:pPr>
        <w:jc w:val="center"/>
        <w:rPr>
          <w:rFonts w:ascii="Arial" w:hAnsi="Arial" w:cs="Arial"/>
          <w:color w:val="000000"/>
          <w:sz w:val="60"/>
          <w:szCs w:val="60"/>
          <w:shd w:val="clear" w:color="auto" w:fill="FFFFFF"/>
        </w:rPr>
      </w:pPr>
      <w:r w:rsidRPr="003676A0">
        <w:rPr>
          <w:rFonts w:ascii="Arial" w:hAnsi="Arial" w:cs="Arial"/>
          <w:color w:val="C00000"/>
          <w:sz w:val="60"/>
          <w:szCs w:val="60"/>
          <w:shd w:val="clear" w:color="auto" w:fill="FFFFFF"/>
        </w:rPr>
        <w:t>5 książek o pracy pielęgniarek.</w:t>
      </w:r>
      <w:r>
        <w:rPr>
          <w:rFonts w:ascii="Arial" w:hAnsi="Arial" w:cs="Arial"/>
          <w:color w:val="000000"/>
          <w:sz w:val="60"/>
          <w:szCs w:val="60"/>
          <w:shd w:val="clear" w:color="auto" w:fill="FFFFFF"/>
        </w:rPr>
        <w:t xml:space="preserve"> Poznajcie tajemnice szpitalnych bohaterek</w:t>
      </w:r>
    </w:p>
    <w:p w:rsidR="003676A0" w:rsidRPr="003676A0" w:rsidRDefault="003676A0" w:rsidP="003676A0">
      <w:pPr>
        <w:shd w:val="clear" w:color="auto" w:fill="FFFFFF"/>
        <w:spacing w:after="100" w:afterAutospacing="1" w:line="240" w:lineRule="auto"/>
        <w:rPr>
          <w:rFonts w:ascii="Times New Roman" w:eastAsia="Times New Roman" w:hAnsi="Times New Roman" w:cs="Times New Roman"/>
          <w:color w:val="000000"/>
          <w:sz w:val="24"/>
          <w:szCs w:val="24"/>
          <w:lang w:eastAsia="pl-PL"/>
        </w:rPr>
      </w:pPr>
      <w:r w:rsidRPr="003676A0">
        <w:rPr>
          <w:rFonts w:ascii="Times New Roman" w:eastAsia="Times New Roman" w:hAnsi="Times New Roman" w:cs="Times New Roman"/>
          <w:b/>
          <w:bCs/>
          <w:color w:val="C00000"/>
          <w:sz w:val="24"/>
          <w:szCs w:val="24"/>
          <w:lang w:eastAsia="pl-PL"/>
        </w:rPr>
        <w:t>Międzynarodowy Dzień Pielęgniarek przypada 12 maja</w:t>
      </w:r>
      <w:r w:rsidRPr="003676A0">
        <w:rPr>
          <w:rFonts w:ascii="Times New Roman" w:eastAsia="Times New Roman" w:hAnsi="Times New Roman" w:cs="Times New Roman"/>
          <w:b/>
          <w:bCs/>
          <w:color w:val="000000"/>
          <w:sz w:val="24"/>
          <w:szCs w:val="24"/>
          <w:lang w:eastAsia="pl-PL"/>
        </w:rPr>
        <w:t>. Ich pracę większość z nas obserwuje z perspektywy pacjenta lub jego rodziny. Niewiele wiemy o tym, jak wygląda przygotowanie do tego zawodu, co sprawia pielęgniarkom najwięcej satysfakcji, co jest dla nich największym wyzwaniem, jak wyglądają ich relacje z lekarzami i innymi pacjentami. Aby poszerzyć swoją znajomość tematu, warto sięgnąć po 5 książek o pielęgniarkach, które (prawdopodobnie) zainteresują Was już od pierwszych rozdziałów.</w:t>
      </w:r>
    </w:p>
    <w:p w:rsidR="003676A0" w:rsidRPr="003676A0" w:rsidRDefault="003676A0" w:rsidP="003676A0">
      <w:pPr>
        <w:shd w:val="clear" w:color="auto" w:fill="FFFFFF"/>
        <w:spacing w:after="0" w:line="240" w:lineRule="auto"/>
        <w:rPr>
          <w:rFonts w:ascii="Arial" w:eastAsia="Times New Roman" w:hAnsi="Arial" w:cs="Arial"/>
          <w:color w:val="000000"/>
          <w:sz w:val="24"/>
          <w:szCs w:val="24"/>
          <w:lang w:eastAsia="pl-PL"/>
        </w:rPr>
      </w:pPr>
      <w:r>
        <w:rPr>
          <w:rFonts w:ascii="Arial" w:eastAsia="Times New Roman" w:hAnsi="Arial" w:cs="Arial"/>
          <w:noProof/>
          <w:color w:val="000000"/>
          <w:sz w:val="24"/>
          <w:szCs w:val="24"/>
          <w:lang w:eastAsia="pl-PL"/>
        </w:rPr>
        <w:drawing>
          <wp:inline distT="0" distB="0" distL="0" distR="0">
            <wp:extent cx="7620000" cy="5715000"/>
            <wp:effectExtent l="19050" t="0" r="0" b="0"/>
            <wp:docPr id="1" name="Obraz 1" descr="5 książek o pracy pielęgniarek. Poznajcie tajemnice szpitalnych bohate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książek o pracy pielęgniarek. Poznajcie tajemnice szpitalnych bohaterek"/>
                    <pic:cNvPicPr>
                      <a:picLocks noChangeAspect="1" noChangeArrowheads="1"/>
                    </pic:cNvPicPr>
                  </pic:nvPicPr>
                  <pic:blipFill>
                    <a:blip r:embed="rId4" cstate="print"/>
                    <a:srcRect/>
                    <a:stretch>
                      <a:fillRect/>
                    </a:stretch>
                  </pic:blipFill>
                  <pic:spPr bwMode="auto">
                    <a:xfrm>
                      <a:off x="0" y="0"/>
                      <a:ext cx="7620000" cy="5715000"/>
                    </a:xfrm>
                    <a:prstGeom prst="rect">
                      <a:avLst/>
                    </a:prstGeom>
                    <a:noFill/>
                    <a:ln w="9525">
                      <a:noFill/>
                      <a:miter lim="800000"/>
                      <a:headEnd/>
                      <a:tailEnd/>
                    </a:ln>
                  </pic:spPr>
                </pic:pic>
              </a:graphicData>
            </a:graphic>
          </wp:inline>
        </w:drawing>
      </w:r>
    </w:p>
    <w:p w:rsidR="003676A0" w:rsidRPr="003676A0" w:rsidRDefault="003676A0" w:rsidP="003676A0">
      <w:pPr>
        <w:shd w:val="clear" w:color="auto" w:fill="FFFFFF"/>
        <w:spacing w:after="100" w:afterAutospacing="1" w:line="240" w:lineRule="auto"/>
        <w:rPr>
          <w:rFonts w:ascii="Lora" w:eastAsia="Times New Roman" w:hAnsi="Lora" w:cs="Arial"/>
          <w:color w:val="000000"/>
          <w:sz w:val="24"/>
          <w:szCs w:val="24"/>
          <w:lang w:eastAsia="pl-PL"/>
        </w:rPr>
      </w:pPr>
      <w:r w:rsidRPr="003676A0">
        <w:rPr>
          <w:rFonts w:ascii="Lora" w:eastAsia="Times New Roman" w:hAnsi="Lora" w:cs="Arial"/>
          <w:color w:val="000000"/>
          <w:sz w:val="24"/>
          <w:szCs w:val="24"/>
          <w:lang w:eastAsia="pl-PL"/>
        </w:rPr>
        <w:lastRenderedPageBreak/>
        <w:t>W ostatnich latach często można było przeczytać o tym, że pielęgniarek w Polsce jest coraz mniej, że osoby wykonujące ten zawód nierzadko pracują więcej niż teoretycznie powinny i… że wolą, by nie zwracać się do nich: „siostro!”, a np. „pani magister” czy nawet „proszę pani”. Dlaczego? Dawniej chorymi zajmowały się głównie zakonnice, więc pacjenci nazywali je właśnie siostrami, dzisiaj jednak kobiety (i mężczyźni, czyli bracia?) wykonujące ten zawód nierzadko kończą nie tylko studia, ale i różne szkolenia, dodatkowe kursy. Zwracanie się do nich słowem „siostro” skraca dystans między pracownicą ochrony zdrowia a pacjentem i nie oddaje wysiłku, jaki pielęgniarki włożyły w to, by móc ten zawód wykonywać. W 2011 roku zainicjowały one nawet akcję »Tylko mój brat mówi do mnie „siostro”«.</w:t>
      </w:r>
    </w:p>
    <w:p w:rsidR="003676A0" w:rsidRPr="003676A0" w:rsidRDefault="003676A0" w:rsidP="003676A0">
      <w:pPr>
        <w:shd w:val="clear" w:color="auto" w:fill="FFFFFF"/>
        <w:spacing w:after="100" w:afterAutospacing="1" w:line="240" w:lineRule="auto"/>
        <w:rPr>
          <w:rFonts w:ascii="Lora" w:eastAsia="Times New Roman" w:hAnsi="Lora" w:cs="Arial"/>
          <w:color w:val="000000"/>
          <w:sz w:val="24"/>
          <w:szCs w:val="24"/>
          <w:lang w:eastAsia="pl-PL"/>
        </w:rPr>
      </w:pPr>
      <w:r w:rsidRPr="003676A0">
        <w:rPr>
          <w:rFonts w:ascii="Lora" w:eastAsia="Times New Roman" w:hAnsi="Lora" w:cs="Arial"/>
          <w:color w:val="000000"/>
          <w:sz w:val="24"/>
          <w:szCs w:val="24"/>
          <w:lang w:eastAsia="pl-PL"/>
        </w:rPr>
        <w:t>Ale to tylko jedna z ciekawych kwestii związanych z pielęgniarkami, które swoje międzynarodowe święto obchodzą 12</w:t>
      </w:r>
      <w:r>
        <w:rPr>
          <w:rFonts w:ascii="Lora" w:eastAsia="Times New Roman" w:hAnsi="Lora" w:cs="Arial"/>
          <w:color w:val="000000"/>
          <w:sz w:val="24"/>
          <w:szCs w:val="24"/>
          <w:lang w:eastAsia="pl-PL"/>
        </w:rPr>
        <w:t xml:space="preserve"> maja. Z tej okazji </w:t>
      </w:r>
      <w:proofErr w:type="spellStart"/>
      <w:r>
        <w:rPr>
          <w:rFonts w:ascii="Lora" w:eastAsia="Times New Roman" w:hAnsi="Lora" w:cs="Arial"/>
          <w:color w:val="000000"/>
          <w:sz w:val="24"/>
          <w:szCs w:val="24"/>
          <w:lang w:eastAsia="pl-PL"/>
        </w:rPr>
        <w:t>prezentę</w:t>
      </w:r>
      <w:proofErr w:type="spellEnd"/>
      <w:r w:rsidRPr="003676A0">
        <w:rPr>
          <w:rFonts w:ascii="Lora" w:eastAsia="Times New Roman" w:hAnsi="Lora" w:cs="Arial"/>
          <w:color w:val="000000"/>
          <w:sz w:val="24"/>
          <w:szCs w:val="24"/>
          <w:lang w:eastAsia="pl-PL"/>
        </w:rPr>
        <w:t xml:space="preserve"> więc 5 pozycji, ujawniających choć w pewnym stopniu tajemnice, które skrywają szpitalne korytarze.</w:t>
      </w:r>
    </w:p>
    <w:p w:rsidR="003676A0" w:rsidRPr="003676A0" w:rsidRDefault="003676A0" w:rsidP="003676A0">
      <w:pPr>
        <w:shd w:val="clear" w:color="auto" w:fill="FFFFFF"/>
        <w:spacing w:after="100" w:afterAutospacing="1" w:line="240" w:lineRule="auto"/>
        <w:rPr>
          <w:rFonts w:ascii="Lora" w:eastAsia="Times New Roman" w:hAnsi="Lora" w:cs="Arial"/>
          <w:b/>
          <w:bCs/>
          <w:color w:val="000000"/>
          <w:sz w:val="26"/>
          <w:szCs w:val="26"/>
          <w:lang w:eastAsia="pl-PL"/>
        </w:rPr>
      </w:pPr>
      <w:r w:rsidRPr="003676A0">
        <w:rPr>
          <w:rFonts w:ascii="Lora" w:eastAsia="Times New Roman" w:hAnsi="Lora" w:cs="Arial"/>
          <w:b/>
          <w:bCs/>
          <w:color w:val="000000"/>
          <w:sz w:val="26"/>
          <w:szCs w:val="26"/>
          <w:lang w:eastAsia="pl-PL"/>
        </w:rPr>
        <w:t>1. „W czepku urodzone. O niewidzialnych bohaterkach szpitalnych korytarzy”</w:t>
      </w:r>
    </w:p>
    <w:p w:rsidR="003676A0" w:rsidRDefault="003676A0" w:rsidP="003676A0">
      <w:pPr>
        <w:shd w:val="clear" w:color="auto" w:fill="FFFFFF"/>
        <w:spacing w:after="100" w:afterAutospacing="1" w:line="240" w:lineRule="auto"/>
        <w:rPr>
          <w:rFonts w:ascii="Lora" w:eastAsia="Times New Roman" w:hAnsi="Lora" w:cs="Arial"/>
          <w:color w:val="000000"/>
          <w:sz w:val="24"/>
          <w:szCs w:val="24"/>
          <w:lang w:eastAsia="pl-PL"/>
        </w:rPr>
      </w:pPr>
      <w:r>
        <w:rPr>
          <w:rFonts w:ascii="Lora" w:eastAsia="Times New Roman" w:hAnsi="Lora" w:cs="Arial"/>
          <w:noProof/>
          <w:color w:val="597194"/>
          <w:sz w:val="24"/>
          <w:szCs w:val="24"/>
          <w:lang w:eastAsia="pl-PL"/>
        </w:rPr>
        <w:drawing>
          <wp:inline distT="0" distB="0" distL="0" distR="0">
            <wp:extent cx="3352800" cy="4762500"/>
            <wp:effectExtent l="19050" t="0" r="0" b="0"/>
            <wp:docPr id="2" name="Obraz 2" descr="https://cdn-lubimyczytac.pl/upload/books/4872000/4872035/720112-352x500.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lubimyczytac.pl/upload/books/4872000/4872035/720112-352x500.jpg">
                      <a:hlinkClick r:id="rId5" tgtFrame="&quot;_blank&quot;"/>
                    </pic:cNvPr>
                    <pic:cNvPicPr>
                      <a:picLocks noChangeAspect="1" noChangeArrowheads="1"/>
                    </pic:cNvPicPr>
                  </pic:nvPicPr>
                  <pic:blipFill>
                    <a:blip r:embed="rId6" cstate="print"/>
                    <a:srcRect/>
                    <a:stretch>
                      <a:fillRect/>
                    </a:stretch>
                  </pic:blipFill>
                  <pic:spPr bwMode="auto">
                    <a:xfrm>
                      <a:off x="0" y="0"/>
                      <a:ext cx="3352800" cy="4762500"/>
                    </a:xfrm>
                    <a:prstGeom prst="rect">
                      <a:avLst/>
                    </a:prstGeom>
                    <a:noFill/>
                    <a:ln w="9525">
                      <a:noFill/>
                      <a:miter lim="800000"/>
                      <a:headEnd/>
                      <a:tailEnd/>
                    </a:ln>
                  </pic:spPr>
                </pic:pic>
              </a:graphicData>
            </a:graphic>
          </wp:inline>
        </w:drawing>
      </w:r>
    </w:p>
    <w:p w:rsidR="003676A0" w:rsidRPr="003676A0" w:rsidRDefault="003676A0" w:rsidP="003676A0">
      <w:pPr>
        <w:shd w:val="clear" w:color="auto" w:fill="FFFFFF"/>
        <w:spacing w:after="100" w:afterAutospacing="1" w:line="240" w:lineRule="auto"/>
        <w:rPr>
          <w:rFonts w:ascii="Lora" w:eastAsia="Times New Roman" w:hAnsi="Lora" w:cs="Arial"/>
          <w:color w:val="000000"/>
          <w:sz w:val="24"/>
          <w:szCs w:val="24"/>
          <w:lang w:eastAsia="pl-PL"/>
        </w:rPr>
      </w:pPr>
      <w:r w:rsidRPr="003676A0">
        <w:rPr>
          <w:rFonts w:ascii="Lora" w:eastAsia="Times New Roman" w:hAnsi="Lora" w:cs="Arial"/>
          <w:color w:val="000000"/>
          <w:sz w:val="24"/>
          <w:szCs w:val="24"/>
          <w:lang w:eastAsia="pl-PL"/>
        </w:rPr>
        <w:t>Weronika Nawara jest – co pewnie w kontekście tematu tego artykułu nie stanowi dla Was niespodzianki – pielęgniarką, ale również autorką książki </w:t>
      </w:r>
      <w:hyperlink r:id="rId7" w:tgtFrame="_blank" w:history="1">
        <w:r w:rsidRPr="003676A0">
          <w:rPr>
            <w:rFonts w:ascii="Lora" w:eastAsia="Times New Roman" w:hAnsi="Lora" w:cs="Arial"/>
            <w:b/>
            <w:bCs/>
            <w:color w:val="597194"/>
            <w:sz w:val="24"/>
            <w:szCs w:val="24"/>
            <w:lang w:eastAsia="pl-PL"/>
          </w:rPr>
          <w:t>„W czepku urodzone”</w:t>
        </w:r>
      </w:hyperlink>
      <w:r w:rsidRPr="003676A0">
        <w:rPr>
          <w:rFonts w:ascii="Lora" w:eastAsia="Times New Roman" w:hAnsi="Lora" w:cs="Arial"/>
          <w:color w:val="000000"/>
          <w:sz w:val="24"/>
          <w:szCs w:val="24"/>
          <w:lang w:eastAsia="pl-PL"/>
        </w:rPr>
        <w:t xml:space="preserve"> oraz </w:t>
      </w:r>
      <w:proofErr w:type="spellStart"/>
      <w:r w:rsidRPr="003676A0">
        <w:rPr>
          <w:rFonts w:ascii="Lora" w:eastAsia="Times New Roman" w:hAnsi="Lora" w:cs="Arial"/>
          <w:color w:val="000000"/>
          <w:sz w:val="24"/>
          <w:szCs w:val="24"/>
          <w:lang w:eastAsia="pl-PL"/>
        </w:rPr>
        <w:t>bloga</w:t>
      </w:r>
      <w:proofErr w:type="spellEnd"/>
      <w:r w:rsidRPr="003676A0">
        <w:rPr>
          <w:rFonts w:ascii="Lora" w:eastAsia="Times New Roman" w:hAnsi="Lora" w:cs="Arial"/>
          <w:color w:val="000000"/>
          <w:sz w:val="24"/>
          <w:szCs w:val="24"/>
          <w:lang w:eastAsia="pl-PL"/>
        </w:rPr>
        <w:t xml:space="preserve">, na którym obala stereotypy związane z tym zawodem, dowartościowuje go i – jak sama zaznacza – „odczarowuje”. Jeśli sięgniecie po publikację autorstwa Nawary, poznacie zapis jej rozmów z pracownicami i pracownikami różnych oddziałów, znajdujących się w szpitalach i innych placówkach ulokowanych w różnych miastach Polski. Przekonacie się, jak </w:t>
      </w:r>
      <w:r w:rsidRPr="003676A0">
        <w:rPr>
          <w:rFonts w:ascii="Lora" w:eastAsia="Times New Roman" w:hAnsi="Lora" w:cs="Arial"/>
          <w:color w:val="000000"/>
          <w:sz w:val="24"/>
          <w:szCs w:val="24"/>
          <w:lang w:eastAsia="pl-PL"/>
        </w:rPr>
        <w:lastRenderedPageBreak/>
        <w:t>traktują pielęgniarki lekarze i pacjenci, z czym się one mierzą. Już na samym wstępie autorka „W czepku urodzonych” wspomina jedną ze swoich pierwszych pacjentek – panią, która wyglądała jak po wyjściu z salonu piękności: miała piękny makijaż, zadbane paznokcie, jednak gdy przyszło do zakładania jej cewnika – jak pisze Nawara – „to, co zobaczyłam, było dla mnie niewyobrażalne”. Starsza koleżanka przekonała ją jednak, że dopiero wszystko przed nią.</w:t>
      </w:r>
    </w:p>
    <w:p w:rsidR="003676A0" w:rsidRPr="003676A0" w:rsidRDefault="003676A0" w:rsidP="003676A0">
      <w:pPr>
        <w:shd w:val="clear" w:color="auto" w:fill="FFFFFF"/>
        <w:spacing w:after="100" w:afterAutospacing="1" w:line="240" w:lineRule="auto"/>
        <w:rPr>
          <w:rFonts w:ascii="Lora" w:eastAsia="Times New Roman" w:hAnsi="Lora" w:cs="Arial"/>
          <w:b/>
          <w:bCs/>
          <w:color w:val="000000"/>
          <w:sz w:val="26"/>
          <w:szCs w:val="26"/>
          <w:lang w:eastAsia="pl-PL"/>
        </w:rPr>
      </w:pPr>
      <w:r w:rsidRPr="003676A0">
        <w:rPr>
          <w:rFonts w:ascii="Lora" w:eastAsia="Times New Roman" w:hAnsi="Lora" w:cs="Arial"/>
          <w:b/>
          <w:bCs/>
          <w:color w:val="000000"/>
          <w:sz w:val="26"/>
          <w:szCs w:val="26"/>
          <w:lang w:eastAsia="pl-PL"/>
        </w:rPr>
        <w:t>2. „Tajemnice pielęgniarek. Prawda i uprzedzenia”</w:t>
      </w:r>
    </w:p>
    <w:p w:rsidR="003676A0" w:rsidRDefault="003676A0" w:rsidP="003676A0">
      <w:pPr>
        <w:shd w:val="clear" w:color="auto" w:fill="FFFFFF"/>
        <w:spacing w:after="100" w:afterAutospacing="1" w:line="240" w:lineRule="auto"/>
        <w:rPr>
          <w:rFonts w:ascii="Lora" w:eastAsia="Times New Roman" w:hAnsi="Lora" w:cs="Arial"/>
          <w:color w:val="000000"/>
          <w:sz w:val="24"/>
          <w:szCs w:val="24"/>
          <w:lang w:eastAsia="pl-PL"/>
        </w:rPr>
      </w:pPr>
      <w:r>
        <w:rPr>
          <w:rFonts w:ascii="Lora" w:eastAsia="Times New Roman" w:hAnsi="Lora" w:cs="Arial"/>
          <w:noProof/>
          <w:color w:val="597194"/>
          <w:sz w:val="24"/>
          <w:szCs w:val="24"/>
          <w:lang w:eastAsia="pl-PL"/>
        </w:rPr>
        <w:drawing>
          <wp:inline distT="0" distB="0" distL="0" distR="0">
            <wp:extent cx="3352800" cy="4762500"/>
            <wp:effectExtent l="19050" t="0" r="0" b="0"/>
            <wp:docPr id="3" name="Obraz 3" descr="https://cdn-lubimyczytac.pl/upload/books/4875000/4875495/787773-352x500.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lubimyczytac.pl/upload/books/4875000/4875495/787773-352x500.jpg">
                      <a:hlinkClick r:id="rId8" tgtFrame="&quot;_blank&quot;"/>
                    </pic:cNvPr>
                    <pic:cNvPicPr>
                      <a:picLocks noChangeAspect="1" noChangeArrowheads="1"/>
                    </pic:cNvPicPr>
                  </pic:nvPicPr>
                  <pic:blipFill>
                    <a:blip r:embed="rId9" cstate="print"/>
                    <a:srcRect/>
                    <a:stretch>
                      <a:fillRect/>
                    </a:stretch>
                  </pic:blipFill>
                  <pic:spPr bwMode="auto">
                    <a:xfrm>
                      <a:off x="0" y="0"/>
                      <a:ext cx="3352800" cy="4762500"/>
                    </a:xfrm>
                    <a:prstGeom prst="rect">
                      <a:avLst/>
                    </a:prstGeom>
                    <a:noFill/>
                    <a:ln w="9525">
                      <a:noFill/>
                      <a:miter lim="800000"/>
                      <a:headEnd/>
                      <a:tailEnd/>
                    </a:ln>
                  </pic:spPr>
                </pic:pic>
              </a:graphicData>
            </a:graphic>
          </wp:inline>
        </w:drawing>
      </w:r>
    </w:p>
    <w:p w:rsidR="003676A0" w:rsidRDefault="003676A0" w:rsidP="003676A0">
      <w:pPr>
        <w:shd w:val="clear" w:color="auto" w:fill="FFFFFF"/>
        <w:spacing w:after="100" w:afterAutospacing="1" w:line="240" w:lineRule="auto"/>
        <w:rPr>
          <w:rFonts w:ascii="Lora" w:eastAsia="Times New Roman" w:hAnsi="Lora" w:cs="Arial"/>
          <w:color w:val="000000"/>
          <w:sz w:val="24"/>
          <w:szCs w:val="24"/>
          <w:lang w:eastAsia="pl-PL"/>
        </w:rPr>
      </w:pPr>
    </w:p>
    <w:p w:rsidR="003676A0" w:rsidRPr="003676A0" w:rsidRDefault="003676A0" w:rsidP="003676A0">
      <w:pPr>
        <w:shd w:val="clear" w:color="auto" w:fill="FFFFFF"/>
        <w:spacing w:after="100" w:afterAutospacing="1" w:line="240" w:lineRule="auto"/>
        <w:rPr>
          <w:rFonts w:ascii="Lora" w:eastAsia="Times New Roman" w:hAnsi="Lora" w:cs="Arial"/>
          <w:color w:val="000000"/>
          <w:sz w:val="24"/>
          <w:szCs w:val="24"/>
          <w:lang w:eastAsia="pl-PL"/>
        </w:rPr>
      </w:pPr>
      <w:r w:rsidRPr="003676A0">
        <w:rPr>
          <w:rFonts w:ascii="Lora" w:eastAsia="Times New Roman" w:hAnsi="Lora" w:cs="Arial"/>
          <w:color w:val="000000"/>
          <w:sz w:val="24"/>
          <w:szCs w:val="24"/>
          <w:lang w:eastAsia="pl-PL"/>
        </w:rPr>
        <w:t>Książką o podobnej tematyce są </w:t>
      </w:r>
      <w:hyperlink r:id="rId10" w:tgtFrame="_blank" w:history="1">
        <w:r w:rsidRPr="003676A0">
          <w:rPr>
            <w:rFonts w:ascii="Lora" w:eastAsia="Times New Roman" w:hAnsi="Lora" w:cs="Arial"/>
            <w:b/>
            <w:bCs/>
            <w:color w:val="597194"/>
            <w:sz w:val="24"/>
            <w:szCs w:val="24"/>
            <w:lang w:eastAsia="pl-PL"/>
          </w:rPr>
          <w:t>„Tajemnice pielęgniarek. Prawda i uprzedzenia”</w:t>
        </w:r>
      </w:hyperlink>
      <w:r w:rsidRPr="003676A0">
        <w:rPr>
          <w:rFonts w:ascii="Lora" w:eastAsia="Times New Roman" w:hAnsi="Lora" w:cs="Arial"/>
          <w:color w:val="000000"/>
          <w:sz w:val="24"/>
          <w:szCs w:val="24"/>
          <w:lang w:eastAsia="pl-PL"/>
        </w:rPr>
        <w:t> napisane przez dziennikarkę Magdalenę Fijewską, która na swoim koncie ma też takie publikacje jak: </w:t>
      </w:r>
      <w:hyperlink r:id="rId11" w:tgtFrame="_blank" w:history="1">
        <w:r w:rsidRPr="003676A0">
          <w:rPr>
            <w:rFonts w:ascii="Lora" w:eastAsia="Times New Roman" w:hAnsi="Lora" w:cs="Arial"/>
            <w:b/>
            <w:bCs/>
            <w:color w:val="597194"/>
            <w:sz w:val="24"/>
            <w:szCs w:val="24"/>
            <w:lang w:eastAsia="pl-PL"/>
          </w:rPr>
          <w:t>„Policjantki. Kobiece oblicze polskich służb”</w:t>
        </w:r>
      </w:hyperlink>
      <w:r w:rsidRPr="003676A0">
        <w:rPr>
          <w:rFonts w:ascii="Lora" w:eastAsia="Times New Roman" w:hAnsi="Lora" w:cs="Arial"/>
          <w:color w:val="000000"/>
          <w:sz w:val="24"/>
          <w:szCs w:val="24"/>
          <w:lang w:eastAsia="pl-PL"/>
        </w:rPr>
        <w:t> i </w:t>
      </w:r>
      <w:hyperlink r:id="rId12" w:tgtFrame="_blank" w:history="1">
        <w:r w:rsidRPr="003676A0">
          <w:rPr>
            <w:rFonts w:ascii="Lora" w:eastAsia="Times New Roman" w:hAnsi="Lora" w:cs="Arial"/>
            <w:b/>
            <w:bCs/>
            <w:color w:val="597194"/>
            <w:sz w:val="24"/>
            <w:szCs w:val="24"/>
            <w:lang w:eastAsia="pl-PL"/>
          </w:rPr>
          <w:t>„Trudny przypadek. Prawdziwe historie polskich lekarzy”</w:t>
        </w:r>
      </w:hyperlink>
      <w:r w:rsidRPr="003676A0">
        <w:rPr>
          <w:rFonts w:ascii="Lora" w:eastAsia="Times New Roman" w:hAnsi="Lora" w:cs="Arial"/>
          <w:color w:val="000000"/>
          <w:sz w:val="24"/>
          <w:szCs w:val="24"/>
          <w:lang w:eastAsia="pl-PL"/>
        </w:rPr>
        <w:t>. Fijewska rozmawiała z dziesiątkami pielęgniarek, w różnym wieku, z różnym doświadczeniem, wykształceniem. Z książki wyłania się obraz osób, które często pracują wiele godzin bez przerwy, mierzą się z często lekceważącymi uwagami od lekarzy, złą koordynacją pracy, brakiem leków, materiałów. Wyraźnie zarysowuje się także podział na pielęgniarki ze „starej” i „nowej” gwardii – te drugie bardzo chcą zmian, na których tym pierwszym już niekoniecznie zależy. Widać też jednak, że pielęgniarki nierzadko nie tylko są znajomymi z pracy, ale nawiązują między sobą przyjaźnie.</w:t>
      </w:r>
    </w:p>
    <w:p w:rsidR="003676A0" w:rsidRPr="003676A0" w:rsidRDefault="003676A0" w:rsidP="003676A0">
      <w:pPr>
        <w:shd w:val="clear" w:color="auto" w:fill="FFFFFF"/>
        <w:spacing w:after="100" w:afterAutospacing="1" w:line="240" w:lineRule="auto"/>
        <w:rPr>
          <w:rFonts w:ascii="Lora" w:eastAsia="Times New Roman" w:hAnsi="Lora" w:cs="Arial"/>
          <w:b/>
          <w:bCs/>
          <w:color w:val="000000"/>
          <w:sz w:val="26"/>
          <w:szCs w:val="26"/>
          <w:lang w:eastAsia="pl-PL"/>
        </w:rPr>
      </w:pPr>
      <w:r w:rsidRPr="003676A0">
        <w:rPr>
          <w:rFonts w:ascii="Lora" w:eastAsia="Times New Roman" w:hAnsi="Lora" w:cs="Arial"/>
          <w:b/>
          <w:bCs/>
          <w:color w:val="000000"/>
          <w:sz w:val="26"/>
          <w:szCs w:val="26"/>
          <w:lang w:eastAsia="pl-PL"/>
        </w:rPr>
        <w:lastRenderedPageBreak/>
        <w:t>3. „Pielęgniarki. Sceny ze szpitalnego życia”</w:t>
      </w:r>
    </w:p>
    <w:p w:rsidR="003676A0" w:rsidRDefault="003676A0" w:rsidP="003676A0">
      <w:pPr>
        <w:shd w:val="clear" w:color="auto" w:fill="FFFFFF"/>
        <w:spacing w:after="100" w:afterAutospacing="1" w:line="240" w:lineRule="auto"/>
        <w:rPr>
          <w:rFonts w:ascii="Lora" w:eastAsia="Times New Roman" w:hAnsi="Lora" w:cs="Arial"/>
          <w:color w:val="000000"/>
          <w:sz w:val="24"/>
          <w:szCs w:val="24"/>
          <w:lang w:eastAsia="pl-PL"/>
        </w:rPr>
      </w:pPr>
      <w:r>
        <w:rPr>
          <w:rFonts w:ascii="Lora" w:eastAsia="Times New Roman" w:hAnsi="Lora" w:cs="Arial"/>
          <w:b/>
          <w:bCs/>
          <w:noProof/>
          <w:color w:val="597194"/>
          <w:sz w:val="24"/>
          <w:szCs w:val="24"/>
          <w:lang w:eastAsia="pl-PL"/>
        </w:rPr>
        <w:drawing>
          <wp:inline distT="0" distB="0" distL="0" distR="0">
            <wp:extent cx="3352800" cy="4762500"/>
            <wp:effectExtent l="19050" t="0" r="0" b="0"/>
            <wp:docPr id="4" name="Obraz 4" descr="https://cdn-lubimyczytac.pl/upload/books/4871000/4871744/706467-352x500.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lubimyczytac.pl/upload/books/4871000/4871744/706467-352x500.jpg">
                      <a:hlinkClick r:id="rId13" tgtFrame="&quot;_blank&quot;"/>
                    </pic:cNvPr>
                    <pic:cNvPicPr>
                      <a:picLocks noChangeAspect="1" noChangeArrowheads="1"/>
                    </pic:cNvPicPr>
                  </pic:nvPicPr>
                  <pic:blipFill>
                    <a:blip r:embed="rId14" cstate="print"/>
                    <a:srcRect/>
                    <a:stretch>
                      <a:fillRect/>
                    </a:stretch>
                  </pic:blipFill>
                  <pic:spPr bwMode="auto">
                    <a:xfrm>
                      <a:off x="0" y="0"/>
                      <a:ext cx="3352800" cy="4762500"/>
                    </a:xfrm>
                    <a:prstGeom prst="rect">
                      <a:avLst/>
                    </a:prstGeom>
                    <a:noFill/>
                    <a:ln w="9525">
                      <a:noFill/>
                      <a:miter lim="800000"/>
                      <a:headEnd/>
                      <a:tailEnd/>
                    </a:ln>
                  </pic:spPr>
                </pic:pic>
              </a:graphicData>
            </a:graphic>
          </wp:inline>
        </w:drawing>
      </w:r>
    </w:p>
    <w:p w:rsidR="003676A0" w:rsidRPr="003676A0" w:rsidRDefault="003676A0" w:rsidP="003676A0">
      <w:pPr>
        <w:shd w:val="clear" w:color="auto" w:fill="FFFFFF"/>
        <w:spacing w:after="100" w:afterAutospacing="1" w:line="360" w:lineRule="auto"/>
        <w:rPr>
          <w:rFonts w:ascii="Lora" w:eastAsia="Times New Roman" w:hAnsi="Lora" w:cs="Arial"/>
          <w:color w:val="000000"/>
          <w:sz w:val="24"/>
          <w:szCs w:val="24"/>
          <w:lang w:eastAsia="pl-PL"/>
        </w:rPr>
      </w:pPr>
      <w:hyperlink r:id="rId15" w:tgtFrame="_blank" w:history="1">
        <w:r w:rsidRPr="003676A0">
          <w:rPr>
            <w:rFonts w:ascii="Lora" w:eastAsia="Times New Roman" w:hAnsi="Lora" w:cs="Arial"/>
            <w:b/>
            <w:bCs/>
            <w:color w:val="597194"/>
            <w:sz w:val="24"/>
            <w:szCs w:val="24"/>
            <w:lang w:eastAsia="pl-PL"/>
          </w:rPr>
          <w:t>„Pielęgniarki. Sceny ze szpitalnego życia”</w:t>
        </w:r>
      </w:hyperlink>
      <w:r w:rsidRPr="003676A0">
        <w:rPr>
          <w:rFonts w:ascii="Lora" w:eastAsia="Times New Roman" w:hAnsi="Lora" w:cs="Arial"/>
          <w:color w:val="000000"/>
          <w:sz w:val="24"/>
          <w:szCs w:val="24"/>
          <w:lang w:eastAsia="pl-PL"/>
        </w:rPr>
        <w:t xml:space="preserve"> to historia opowiedziana nie z polskiej perspektywy – Brytyjka Christie Watson sama przepracowała w zawodzie, o którym pisze, ponad dwadzieścia lat. W swojej książce prowadzi czytelników i czytelniczki przez szpitalne korytarze i kolejne oddziały. Podglądamy, jak wygląda praca pielęgniarki na oddziale neonatologicznym, a jak opieka nad pacjentami onkologicznymi czy próby zaprowadzenia porządku na </w:t>
      </w:r>
      <w:proofErr w:type="spellStart"/>
      <w:r w:rsidRPr="003676A0">
        <w:rPr>
          <w:rFonts w:ascii="Lora" w:eastAsia="Times New Roman" w:hAnsi="Lora" w:cs="Arial"/>
          <w:color w:val="000000"/>
          <w:sz w:val="24"/>
          <w:szCs w:val="24"/>
          <w:lang w:eastAsia="pl-PL"/>
        </w:rPr>
        <w:t>SOR-ze</w:t>
      </w:r>
      <w:proofErr w:type="spellEnd"/>
      <w:r w:rsidRPr="003676A0">
        <w:rPr>
          <w:rFonts w:ascii="Lora" w:eastAsia="Times New Roman" w:hAnsi="Lora" w:cs="Arial"/>
          <w:color w:val="000000"/>
          <w:sz w:val="24"/>
          <w:szCs w:val="24"/>
          <w:lang w:eastAsia="pl-PL"/>
        </w:rPr>
        <w:t>, gdy jest pełen pijanych i będących pod wpływem narkotyków gości. Dowiemy się też, jak wygląda praca instrumentariuszki podczas przygotowywania i trwania operacji na otwartym sercu. To książka, przy której można płakać i ze wzruszenia, i ze śmiechu, ale też i trochę się podenerwować, czytając o potyczkach pielęgniarek z niektórymi pacjentami.</w:t>
      </w:r>
    </w:p>
    <w:p w:rsidR="003676A0" w:rsidRDefault="003676A0" w:rsidP="003676A0">
      <w:pPr>
        <w:shd w:val="clear" w:color="auto" w:fill="FFFFFF"/>
        <w:spacing w:after="100" w:afterAutospacing="1" w:line="240" w:lineRule="auto"/>
        <w:rPr>
          <w:rFonts w:ascii="Arial" w:eastAsia="Times New Roman" w:hAnsi="Arial" w:cs="Arial"/>
          <w:caps/>
          <w:color w:val="DAD7D7"/>
          <w:sz w:val="24"/>
          <w:szCs w:val="24"/>
          <w:lang w:eastAsia="pl-PL"/>
        </w:rPr>
      </w:pPr>
    </w:p>
    <w:p w:rsidR="003676A0" w:rsidRDefault="003676A0" w:rsidP="003676A0">
      <w:pPr>
        <w:shd w:val="clear" w:color="auto" w:fill="FFFFFF"/>
        <w:spacing w:after="100" w:afterAutospacing="1" w:line="240" w:lineRule="auto"/>
        <w:rPr>
          <w:rFonts w:ascii="Arial" w:eastAsia="Times New Roman" w:hAnsi="Arial" w:cs="Arial"/>
          <w:caps/>
          <w:color w:val="DAD7D7"/>
          <w:sz w:val="24"/>
          <w:szCs w:val="24"/>
          <w:lang w:eastAsia="pl-PL"/>
        </w:rPr>
      </w:pPr>
    </w:p>
    <w:p w:rsidR="003676A0" w:rsidRPr="003676A0" w:rsidRDefault="003676A0" w:rsidP="003676A0">
      <w:pPr>
        <w:shd w:val="clear" w:color="auto" w:fill="FFFFFF"/>
        <w:spacing w:after="100" w:afterAutospacing="1" w:line="240" w:lineRule="auto"/>
        <w:rPr>
          <w:rFonts w:ascii="Lora" w:eastAsia="Times New Roman" w:hAnsi="Lora" w:cs="Arial"/>
          <w:b/>
          <w:bCs/>
          <w:color w:val="000000"/>
          <w:sz w:val="26"/>
          <w:szCs w:val="26"/>
          <w:lang w:eastAsia="pl-PL"/>
        </w:rPr>
      </w:pPr>
      <w:r w:rsidRPr="003676A0">
        <w:rPr>
          <w:rFonts w:ascii="Lora" w:eastAsia="Times New Roman" w:hAnsi="Lora" w:cs="Arial"/>
          <w:b/>
          <w:bCs/>
          <w:color w:val="000000"/>
          <w:sz w:val="26"/>
          <w:szCs w:val="26"/>
          <w:lang w:eastAsia="pl-PL"/>
        </w:rPr>
        <w:lastRenderedPageBreak/>
        <w:t xml:space="preserve">4. „Pielęgniarki z </w:t>
      </w:r>
      <w:proofErr w:type="spellStart"/>
      <w:r w:rsidRPr="003676A0">
        <w:rPr>
          <w:rFonts w:ascii="Lora" w:eastAsia="Times New Roman" w:hAnsi="Lora" w:cs="Arial"/>
          <w:b/>
          <w:bCs/>
          <w:color w:val="000000"/>
          <w:sz w:val="26"/>
          <w:szCs w:val="26"/>
          <w:lang w:eastAsia="pl-PL"/>
        </w:rPr>
        <w:t>Lovely</w:t>
      </w:r>
      <w:proofErr w:type="spellEnd"/>
      <w:r w:rsidRPr="003676A0">
        <w:rPr>
          <w:rFonts w:ascii="Lora" w:eastAsia="Times New Roman" w:hAnsi="Lora" w:cs="Arial"/>
          <w:b/>
          <w:bCs/>
          <w:color w:val="000000"/>
          <w:sz w:val="26"/>
          <w:szCs w:val="26"/>
          <w:lang w:eastAsia="pl-PL"/>
        </w:rPr>
        <w:t xml:space="preserve"> Lane”</w:t>
      </w:r>
    </w:p>
    <w:p w:rsidR="003676A0" w:rsidRDefault="003676A0" w:rsidP="003676A0">
      <w:pPr>
        <w:shd w:val="clear" w:color="auto" w:fill="FFFFFF"/>
        <w:spacing w:after="100" w:afterAutospacing="1" w:line="240" w:lineRule="auto"/>
        <w:rPr>
          <w:rFonts w:ascii="Lora" w:eastAsia="Times New Roman" w:hAnsi="Lora" w:cs="Arial"/>
          <w:color w:val="000000"/>
          <w:sz w:val="24"/>
          <w:szCs w:val="24"/>
          <w:lang w:eastAsia="pl-PL"/>
        </w:rPr>
      </w:pPr>
      <w:r>
        <w:rPr>
          <w:rFonts w:ascii="Lora" w:eastAsia="Times New Roman" w:hAnsi="Lora" w:cs="Arial"/>
          <w:noProof/>
          <w:color w:val="597194"/>
          <w:sz w:val="24"/>
          <w:szCs w:val="24"/>
          <w:lang w:eastAsia="pl-PL"/>
        </w:rPr>
        <w:drawing>
          <wp:inline distT="0" distB="0" distL="0" distR="0">
            <wp:extent cx="3352800" cy="4762500"/>
            <wp:effectExtent l="19050" t="0" r="0" b="0"/>
            <wp:docPr id="5" name="Obraz 5" descr="https://cdn-lubimyczytac.pl/upload/books/4902000/4902614/804482-352x500.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lubimyczytac.pl/upload/books/4902000/4902614/804482-352x500.jpg">
                      <a:hlinkClick r:id="rId16" tgtFrame="&quot;_blank&quot;"/>
                    </pic:cNvPr>
                    <pic:cNvPicPr>
                      <a:picLocks noChangeAspect="1" noChangeArrowheads="1"/>
                    </pic:cNvPicPr>
                  </pic:nvPicPr>
                  <pic:blipFill>
                    <a:blip r:embed="rId17" cstate="print"/>
                    <a:srcRect/>
                    <a:stretch>
                      <a:fillRect/>
                    </a:stretch>
                  </pic:blipFill>
                  <pic:spPr bwMode="auto">
                    <a:xfrm>
                      <a:off x="0" y="0"/>
                      <a:ext cx="3352800" cy="4762500"/>
                    </a:xfrm>
                    <a:prstGeom prst="rect">
                      <a:avLst/>
                    </a:prstGeom>
                    <a:noFill/>
                    <a:ln w="9525">
                      <a:noFill/>
                      <a:miter lim="800000"/>
                      <a:headEnd/>
                      <a:tailEnd/>
                    </a:ln>
                  </pic:spPr>
                </pic:pic>
              </a:graphicData>
            </a:graphic>
          </wp:inline>
        </w:drawing>
      </w:r>
    </w:p>
    <w:p w:rsidR="003676A0" w:rsidRPr="003676A0" w:rsidRDefault="003676A0" w:rsidP="003676A0">
      <w:pPr>
        <w:shd w:val="clear" w:color="auto" w:fill="FFFFFF"/>
        <w:spacing w:after="100" w:afterAutospacing="1" w:line="360" w:lineRule="auto"/>
        <w:rPr>
          <w:rFonts w:ascii="Lora" w:eastAsia="Times New Roman" w:hAnsi="Lora" w:cs="Arial"/>
          <w:color w:val="000000"/>
          <w:sz w:val="24"/>
          <w:szCs w:val="24"/>
          <w:lang w:eastAsia="pl-PL"/>
        </w:rPr>
      </w:pPr>
      <w:r w:rsidRPr="003676A0">
        <w:rPr>
          <w:rFonts w:ascii="Lora" w:eastAsia="Times New Roman" w:hAnsi="Lora" w:cs="Arial"/>
          <w:color w:val="000000"/>
          <w:sz w:val="24"/>
          <w:szCs w:val="24"/>
          <w:lang w:eastAsia="pl-PL"/>
        </w:rPr>
        <w:t xml:space="preserve">Od książek opisujących prawdziwe wydarzenia przejdźmy do tych, które są nimi inspirowane. </w:t>
      </w:r>
      <w:proofErr w:type="spellStart"/>
      <w:r w:rsidRPr="003676A0">
        <w:rPr>
          <w:rFonts w:ascii="Lora" w:eastAsia="Times New Roman" w:hAnsi="Lora" w:cs="Arial"/>
          <w:color w:val="000000"/>
          <w:sz w:val="24"/>
          <w:szCs w:val="24"/>
          <w:lang w:eastAsia="pl-PL"/>
        </w:rPr>
        <w:t>Nadine</w:t>
      </w:r>
      <w:proofErr w:type="spellEnd"/>
      <w:r w:rsidRPr="003676A0">
        <w:rPr>
          <w:rFonts w:ascii="Lora" w:eastAsia="Times New Roman" w:hAnsi="Lora" w:cs="Arial"/>
          <w:color w:val="000000"/>
          <w:sz w:val="24"/>
          <w:szCs w:val="24"/>
          <w:lang w:eastAsia="pl-PL"/>
        </w:rPr>
        <w:t xml:space="preserve"> </w:t>
      </w:r>
      <w:proofErr w:type="spellStart"/>
      <w:r w:rsidRPr="003676A0">
        <w:rPr>
          <w:rFonts w:ascii="Lora" w:eastAsia="Times New Roman" w:hAnsi="Lora" w:cs="Arial"/>
          <w:color w:val="000000"/>
          <w:sz w:val="24"/>
          <w:szCs w:val="24"/>
          <w:lang w:eastAsia="pl-PL"/>
        </w:rPr>
        <w:t>Dorries</w:t>
      </w:r>
      <w:proofErr w:type="spellEnd"/>
      <w:r w:rsidRPr="003676A0">
        <w:rPr>
          <w:rFonts w:ascii="Lora" w:eastAsia="Times New Roman" w:hAnsi="Lora" w:cs="Arial"/>
          <w:color w:val="000000"/>
          <w:sz w:val="24"/>
          <w:szCs w:val="24"/>
          <w:lang w:eastAsia="pl-PL"/>
        </w:rPr>
        <w:t xml:space="preserve"> jest pisarką, a od 2005 roku także członkinią brytyjskiego parlamentu z ramienia Partii Konserwatywnej. Przez wiele lat </w:t>
      </w:r>
      <w:proofErr w:type="spellStart"/>
      <w:r w:rsidRPr="003676A0">
        <w:rPr>
          <w:rFonts w:ascii="Lora" w:eastAsia="Times New Roman" w:hAnsi="Lora" w:cs="Arial"/>
          <w:color w:val="000000"/>
          <w:sz w:val="24"/>
          <w:szCs w:val="24"/>
          <w:lang w:eastAsia="pl-PL"/>
        </w:rPr>
        <w:t>Dorries</w:t>
      </w:r>
      <w:proofErr w:type="spellEnd"/>
      <w:r w:rsidRPr="003676A0">
        <w:rPr>
          <w:rFonts w:ascii="Lora" w:eastAsia="Times New Roman" w:hAnsi="Lora" w:cs="Arial"/>
          <w:color w:val="000000"/>
          <w:sz w:val="24"/>
          <w:szCs w:val="24"/>
          <w:lang w:eastAsia="pl-PL"/>
        </w:rPr>
        <w:t xml:space="preserve"> pracowała jako pielęgniarka, a przedstawicielkom tego zawodu postanowiła poświęcić serię swoich czterech książek: </w:t>
      </w:r>
      <w:hyperlink r:id="rId18" w:tgtFrame="_blank" w:history="1">
        <w:r w:rsidRPr="003676A0">
          <w:rPr>
            <w:rFonts w:ascii="Lora" w:eastAsia="Times New Roman" w:hAnsi="Lora" w:cs="Arial"/>
            <w:b/>
            <w:bCs/>
            <w:color w:val="597194"/>
            <w:sz w:val="24"/>
            <w:szCs w:val="24"/>
            <w:lang w:eastAsia="pl-PL"/>
          </w:rPr>
          <w:t xml:space="preserve">„Anioły z </w:t>
        </w:r>
        <w:proofErr w:type="spellStart"/>
        <w:r w:rsidRPr="003676A0">
          <w:rPr>
            <w:rFonts w:ascii="Lora" w:eastAsia="Times New Roman" w:hAnsi="Lora" w:cs="Arial"/>
            <w:b/>
            <w:bCs/>
            <w:color w:val="597194"/>
            <w:sz w:val="24"/>
            <w:szCs w:val="24"/>
            <w:lang w:eastAsia="pl-PL"/>
          </w:rPr>
          <w:t>Lovely</w:t>
        </w:r>
        <w:proofErr w:type="spellEnd"/>
        <w:r w:rsidRPr="003676A0">
          <w:rPr>
            <w:rFonts w:ascii="Lora" w:eastAsia="Times New Roman" w:hAnsi="Lora" w:cs="Arial"/>
            <w:b/>
            <w:bCs/>
            <w:color w:val="597194"/>
            <w:sz w:val="24"/>
            <w:szCs w:val="24"/>
            <w:lang w:eastAsia="pl-PL"/>
          </w:rPr>
          <w:t xml:space="preserve"> Lane”</w:t>
        </w:r>
      </w:hyperlink>
      <w:r w:rsidRPr="003676A0">
        <w:rPr>
          <w:rFonts w:ascii="Lora" w:eastAsia="Times New Roman" w:hAnsi="Lora" w:cs="Arial"/>
          <w:color w:val="000000"/>
          <w:sz w:val="24"/>
          <w:szCs w:val="24"/>
          <w:lang w:eastAsia="pl-PL"/>
        </w:rPr>
        <w:t>, </w:t>
      </w:r>
      <w:hyperlink r:id="rId19" w:tgtFrame="_blank" w:history="1">
        <w:r w:rsidRPr="003676A0">
          <w:rPr>
            <w:rFonts w:ascii="Lora" w:eastAsia="Times New Roman" w:hAnsi="Lora" w:cs="Arial"/>
            <w:b/>
            <w:bCs/>
            <w:color w:val="597194"/>
            <w:sz w:val="24"/>
            <w:szCs w:val="24"/>
            <w:lang w:eastAsia="pl-PL"/>
          </w:rPr>
          <w:t xml:space="preserve">„Dzieci z </w:t>
        </w:r>
        <w:proofErr w:type="spellStart"/>
        <w:r w:rsidRPr="003676A0">
          <w:rPr>
            <w:rFonts w:ascii="Lora" w:eastAsia="Times New Roman" w:hAnsi="Lora" w:cs="Arial"/>
            <w:b/>
            <w:bCs/>
            <w:color w:val="597194"/>
            <w:sz w:val="24"/>
            <w:szCs w:val="24"/>
            <w:lang w:eastAsia="pl-PL"/>
          </w:rPr>
          <w:t>Lovely</w:t>
        </w:r>
        <w:proofErr w:type="spellEnd"/>
        <w:r w:rsidRPr="003676A0">
          <w:rPr>
            <w:rFonts w:ascii="Lora" w:eastAsia="Times New Roman" w:hAnsi="Lora" w:cs="Arial"/>
            <w:b/>
            <w:bCs/>
            <w:color w:val="597194"/>
            <w:sz w:val="24"/>
            <w:szCs w:val="24"/>
            <w:lang w:eastAsia="pl-PL"/>
          </w:rPr>
          <w:t xml:space="preserve"> Lane”</w:t>
        </w:r>
      </w:hyperlink>
      <w:r w:rsidRPr="003676A0">
        <w:rPr>
          <w:rFonts w:ascii="Lora" w:eastAsia="Times New Roman" w:hAnsi="Lora" w:cs="Arial"/>
          <w:color w:val="000000"/>
          <w:sz w:val="24"/>
          <w:szCs w:val="24"/>
          <w:lang w:eastAsia="pl-PL"/>
        </w:rPr>
        <w:t>, </w:t>
      </w:r>
      <w:hyperlink r:id="rId20" w:tgtFrame="_blank" w:history="1">
        <w:r w:rsidRPr="003676A0">
          <w:rPr>
            <w:rFonts w:ascii="Lora" w:eastAsia="Times New Roman" w:hAnsi="Lora" w:cs="Arial"/>
            <w:b/>
            <w:bCs/>
            <w:color w:val="597194"/>
            <w:sz w:val="24"/>
            <w:szCs w:val="24"/>
            <w:lang w:eastAsia="pl-PL"/>
          </w:rPr>
          <w:t xml:space="preserve">„Matki z </w:t>
        </w:r>
        <w:proofErr w:type="spellStart"/>
        <w:r w:rsidRPr="003676A0">
          <w:rPr>
            <w:rFonts w:ascii="Lora" w:eastAsia="Times New Roman" w:hAnsi="Lora" w:cs="Arial"/>
            <w:b/>
            <w:bCs/>
            <w:color w:val="597194"/>
            <w:sz w:val="24"/>
            <w:szCs w:val="24"/>
            <w:lang w:eastAsia="pl-PL"/>
          </w:rPr>
          <w:t>Lovely</w:t>
        </w:r>
        <w:proofErr w:type="spellEnd"/>
        <w:r w:rsidRPr="003676A0">
          <w:rPr>
            <w:rFonts w:ascii="Lora" w:eastAsia="Times New Roman" w:hAnsi="Lora" w:cs="Arial"/>
            <w:b/>
            <w:bCs/>
            <w:color w:val="597194"/>
            <w:sz w:val="24"/>
            <w:szCs w:val="24"/>
            <w:lang w:eastAsia="pl-PL"/>
          </w:rPr>
          <w:t xml:space="preserve"> Lane”</w:t>
        </w:r>
      </w:hyperlink>
      <w:r w:rsidRPr="003676A0">
        <w:rPr>
          <w:rFonts w:ascii="Lora" w:eastAsia="Times New Roman" w:hAnsi="Lora" w:cs="Arial"/>
          <w:color w:val="000000"/>
          <w:sz w:val="24"/>
          <w:szCs w:val="24"/>
          <w:lang w:eastAsia="pl-PL"/>
        </w:rPr>
        <w:t> i </w:t>
      </w:r>
      <w:hyperlink r:id="rId21" w:tgtFrame="_blank" w:history="1">
        <w:r w:rsidRPr="003676A0">
          <w:rPr>
            <w:rFonts w:ascii="Lora" w:eastAsia="Times New Roman" w:hAnsi="Lora" w:cs="Arial"/>
            <w:b/>
            <w:bCs/>
            <w:color w:val="597194"/>
            <w:sz w:val="24"/>
            <w:szCs w:val="24"/>
            <w:lang w:eastAsia="pl-PL"/>
          </w:rPr>
          <w:t xml:space="preserve">„Gwiazdka w </w:t>
        </w:r>
        <w:proofErr w:type="spellStart"/>
        <w:r w:rsidRPr="003676A0">
          <w:rPr>
            <w:rFonts w:ascii="Lora" w:eastAsia="Times New Roman" w:hAnsi="Lora" w:cs="Arial"/>
            <w:b/>
            <w:bCs/>
            <w:color w:val="597194"/>
            <w:sz w:val="24"/>
            <w:szCs w:val="24"/>
            <w:lang w:eastAsia="pl-PL"/>
          </w:rPr>
          <w:t>Lovely</w:t>
        </w:r>
        <w:proofErr w:type="spellEnd"/>
        <w:r w:rsidRPr="003676A0">
          <w:rPr>
            <w:rFonts w:ascii="Lora" w:eastAsia="Times New Roman" w:hAnsi="Lora" w:cs="Arial"/>
            <w:b/>
            <w:bCs/>
            <w:color w:val="597194"/>
            <w:sz w:val="24"/>
            <w:szCs w:val="24"/>
            <w:lang w:eastAsia="pl-PL"/>
          </w:rPr>
          <w:t xml:space="preserve"> Lane”</w:t>
        </w:r>
      </w:hyperlink>
      <w:r w:rsidRPr="003676A0">
        <w:rPr>
          <w:rFonts w:ascii="Lora" w:eastAsia="Times New Roman" w:hAnsi="Lora" w:cs="Arial"/>
          <w:color w:val="000000"/>
          <w:sz w:val="24"/>
          <w:szCs w:val="24"/>
          <w:lang w:eastAsia="pl-PL"/>
        </w:rPr>
        <w:t xml:space="preserve">. Akcja powieści rozpoczyna się w 1953 roku, gdy do domu pielęgniarek przy… </w:t>
      </w:r>
      <w:proofErr w:type="spellStart"/>
      <w:r w:rsidRPr="003676A0">
        <w:rPr>
          <w:rFonts w:ascii="Lora" w:eastAsia="Times New Roman" w:hAnsi="Lora" w:cs="Arial"/>
          <w:color w:val="000000"/>
          <w:sz w:val="24"/>
          <w:szCs w:val="24"/>
          <w:lang w:eastAsia="pl-PL"/>
        </w:rPr>
        <w:t>Lovely</w:t>
      </w:r>
      <w:proofErr w:type="spellEnd"/>
      <w:r w:rsidRPr="003676A0">
        <w:rPr>
          <w:rFonts w:ascii="Lora" w:eastAsia="Times New Roman" w:hAnsi="Lora" w:cs="Arial"/>
          <w:color w:val="000000"/>
          <w:sz w:val="24"/>
          <w:szCs w:val="24"/>
          <w:lang w:eastAsia="pl-PL"/>
        </w:rPr>
        <w:t xml:space="preserve"> Lane w Liverpoolu trafia pięć uczennic, mających rozpocząć praktyki w pobliskim szpitalu. Pielęgniarki w książkach </w:t>
      </w:r>
      <w:proofErr w:type="spellStart"/>
      <w:r w:rsidRPr="003676A0">
        <w:rPr>
          <w:rFonts w:ascii="Lora" w:eastAsia="Times New Roman" w:hAnsi="Lora" w:cs="Arial"/>
          <w:color w:val="000000"/>
          <w:sz w:val="24"/>
          <w:szCs w:val="24"/>
          <w:lang w:eastAsia="pl-PL"/>
        </w:rPr>
        <w:t>Dorries</w:t>
      </w:r>
      <w:proofErr w:type="spellEnd"/>
      <w:r w:rsidRPr="003676A0">
        <w:rPr>
          <w:rFonts w:ascii="Lora" w:eastAsia="Times New Roman" w:hAnsi="Lora" w:cs="Arial"/>
          <w:color w:val="000000"/>
          <w:sz w:val="24"/>
          <w:szCs w:val="24"/>
          <w:lang w:eastAsia="pl-PL"/>
        </w:rPr>
        <w:t xml:space="preserve"> są obrazowane jako pełne poświęcenia, wspierające się nawzajem, próbujące lepiej radzić sobie z trudnościami przy pomocy poczucia humoru.</w:t>
      </w:r>
    </w:p>
    <w:p w:rsidR="003676A0" w:rsidRDefault="003676A0" w:rsidP="003676A0">
      <w:pPr>
        <w:shd w:val="clear" w:color="auto" w:fill="FFFFFF"/>
        <w:spacing w:after="100" w:afterAutospacing="1" w:line="240" w:lineRule="auto"/>
        <w:rPr>
          <w:rFonts w:ascii="Lora" w:eastAsia="Times New Roman" w:hAnsi="Lora" w:cs="Arial"/>
          <w:b/>
          <w:bCs/>
          <w:color w:val="000000"/>
          <w:sz w:val="26"/>
          <w:szCs w:val="26"/>
          <w:lang w:eastAsia="pl-PL"/>
        </w:rPr>
      </w:pPr>
    </w:p>
    <w:p w:rsidR="003676A0" w:rsidRDefault="003676A0" w:rsidP="003676A0">
      <w:pPr>
        <w:shd w:val="clear" w:color="auto" w:fill="FFFFFF"/>
        <w:spacing w:after="100" w:afterAutospacing="1" w:line="240" w:lineRule="auto"/>
        <w:rPr>
          <w:rFonts w:ascii="Lora" w:eastAsia="Times New Roman" w:hAnsi="Lora" w:cs="Arial"/>
          <w:b/>
          <w:bCs/>
          <w:color w:val="000000"/>
          <w:sz w:val="26"/>
          <w:szCs w:val="26"/>
          <w:lang w:eastAsia="pl-PL"/>
        </w:rPr>
      </w:pPr>
    </w:p>
    <w:p w:rsidR="003676A0" w:rsidRPr="003676A0" w:rsidRDefault="003676A0" w:rsidP="003676A0">
      <w:pPr>
        <w:shd w:val="clear" w:color="auto" w:fill="FFFFFF"/>
        <w:spacing w:after="100" w:afterAutospacing="1" w:line="240" w:lineRule="auto"/>
        <w:rPr>
          <w:rFonts w:ascii="Lora" w:eastAsia="Times New Roman" w:hAnsi="Lora" w:cs="Arial"/>
          <w:b/>
          <w:bCs/>
          <w:color w:val="000000"/>
          <w:sz w:val="26"/>
          <w:szCs w:val="26"/>
          <w:lang w:eastAsia="pl-PL"/>
        </w:rPr>
      </w:pPr>
      <w:r w:rsidRPr="003676A0">
        <w:rPr>
          <w:rFonts w:ascii="Lora" w:eastAsia="Times New Roman" w:hAnsi="Lora" w:cs="Arial"/>
          <w:b/>
          <w:bCs/>
          <w:color w:val="000000"/>
          <w:sz w:val="26"/>
          <w:szCs w:val="26"/>
          <w:lang w:eastAsia="pl-PL"/>
        </w:rPr>
        <w:lastRenderedPageBreak/>
        <w:t>5. Bunt białych czepków</w:t>
      </w:r>
    </w:p>
    <w:p w:rsidR="003676A0" w:rsidRDefault="003676A0" w:rsidP="003676A0">
      <w:pPr>
        <w:shd w:val="clear" w:color="auto" w:fill="FFFFFF"/>
        <w:spacing w:after="100" w:afterAutospacing="1" w:line="240" w:lineRule="auto"/>
        <w:rPr>
          <w:rFonts w:ascii="Lora" w:eastAsia="Times New Roman" w:hAnsi="Lora" w:cs="Arial"/>
          <w:b/>
          <w:bCs/>
          <w:color w:val="000000"/>
          <w:sz w:val="24"/>
          <w:szCs w:val="24"/>
          <w:lang w:eastAsia="pl-PL"/>
        </w:rPr>
      </w:pPr>
      <w:r>
        <w:rPr>
          <w:rFonts w:ascii="Lora" w:eastAsia="Times New Roman" w:hAnsi="Lora" w:cs="Arial"/>
          <w:noProof/>
          <w:color w:val="597194"/>
          <w:sz w:val="24"/>
          <w:szCs w:val="24"/>
          <w:lang w:eastAsia="pl-PL"/>
        </w:rPr>
        <w:drawing>
          <wp:inline distT="0" distB="0" distL="0" distR="0">
            <wp:extent cx="3352800" cy="4762500"/>
            <wp:effectExtent l="19050" t="0" r="0" b="0"/>
            <wp:docPr id="6" name="Obraz 6" descr="https://cdn-lubimyczytac.pl/upload/books/4829000/4829607/638180-352x500.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lubimyczytac.pl/upload/books/4829000/4829607/638180-352x500.jpg">
                      <a:hlinkClick r:id="rId22" tgtFrame="&quot;_blank&quot;"/>
                    </pic:cNvPr>
                    <pic:cNvPicPr>
                      <a:picLocks noChangeAspect="1" noChangeArrowheads="1"/>
                    </pic:cNvPicPr>
                  </pic:nvPicPr>
                  <pic:blipFill>
                    <a:blip r:embed="rId23" cstate="print"/>
                    <a:srcRect/>
                    <a:stretch>
                      <a:fillRect/>
                    </a:stretch>
                  </pic:blipFill>
                  <pic:spPr bwMode="auto">
                    <a:xfrm>
                      <a:off x="0" y="0"/>
                      <a:ext cx="3352800" cy="4762500"/>
                    </a:xfrm>
                    <a:prstGeom prst="rect">
                      <a:avLst/>
                    </a:prstGeom>
                    <a:noFill/>
                    <a:ln w="9525">
                      <a:noFill/>
                      <a:miter lim="800000"/>
                      <a:headEnd/>
                      <a:tailEnd/>
                    </a:ln>
                  </pic:spPr>
                </pic:pic>
              </a:graphicData>
            </a:graphic>
          </wp:inline>
        </w:drawing>
      </w:r>
    </w:p>
    <w:p w:rsidR="003676A0" w:rsidRPr="003676A0" w:rsidRDefault="003676A0" w:rsidP="003676A0">
      <w:pPr>
        <w:shd w:val="clear" w:color="auto" w:fill="FFFFFF"/>
        <w:spacing w:after="100" w:afterAutospacing="1" w:line="360" w:lineRule="auto"/>
        <w:rPr>
          <w:rFonts w:ascii="Lora" w:eastAsia="Times New Roman" w:hAnsi="Lora" w:cs="Arial"/>
          <w:color w:val="000000"/>
          <w:sz w:val="24"/>
          <w:szCs w:val="24"/>
          <w:lang w:eastAsia="pl-PL"/>
        </w:rPr>
      </w:pPr>
      <w:hyperlink r:id="rId24" w:tgtFrame="_blank" w:history="1">
        <w:r w:rsidRPr="003676A0">
          <w:rPr>
            <w:rFonts w:ascii="Lora" w:eastAsia="Times New Roman" w:hAnsi="Lora" w:cs="Arial"/>
            <w:b/>
            <w:bCs/>
            <w:color w:val="FF6700"/>
            <w:sz w:val="24"/>
            <w:szCs w:val="24"/>
            <w:lang w:eastAsia="pl-PL"/>
          </w:rPr>
          <w:t>„Bunt białych czepków. Analiza działalności związkowej pielęgniarek i położnych”</w:t>
        </w:r>
      </w:hyperlink>
      <w:r w:rsidRPr="003676A0">
        <w:rPr>
          <w:rFonts w:ascii="Lora" w:eastAsia="Times New Roman" w:hAnsi="Lora" w:cs="Arial"/>
          <w:color w:val="000000"/>
          <w:sz w:val="24"/>
          <w:szCs w:val="24"/>
          <w:lang w:eastAsia="pl-PL"/>
        </w:rPr>
        <w:t xml:space="preserve"> to książka napisana przez Julię </w:t>
      </w:r>
      <w:proofErr w:type="spellStart"/>
      <w:r w:rsidRPr="003676A0">
        <w:rPr>
          <w:rFonts w:ascii="Lora" w:eastAsia="Times New Roman" w:hAnsi="Lora" w:cs="Arial"/>
          <w:color w:val="000000"/>
          <w:sz w:val="24"/>
          <w:szCs w:val="24"/>
          <w:lang w:eastAsia="pl-PL"/>
        </w:rPr>
        <w:t>Kubisę</w:t>
      </w:r>
      <w:proofErr w:type="spellEnd"/>
      <w:r w:rsidRPr="003676A0">
        <w:rPr>
          <w:rFonts w:ascii="Lora" w:eastAsia="Times New Roman" w:hAnsi="Lora" w:cs="Arial"/>
          <w:color w:val="000000"/>
          <w:sz w:val="24"/>
          <w:szCs w:val="24"/>
          <w:lang w:eastAsia="pl-PL"/>
        </w:rPr>
        <w:t xml:space="preserve"> już kilka lat temu – w 2014 roku. Autorka przeprowadziła wiele rozmów z założycielkami i aktywistkami Ogólnopolskiego Związku Zawodowego Pielęgniarek i Położnych, czyli największej organizacji w naszym kraju, która zrzesza przedstawicieli tych zawodów. Jak wynika z książki, pracownicom ochrony zdrowia zależy przede wszystkim na tym, by zerwać z obrazem pokornej, służebnej pielęgniarki na rzecz podkreślania profesjonalizmu i ważnej roli, pełnionej przez osoby wykonujące ten zawód. Czytając, można się zastanowić, co i w jakim stopniu zmieniło się przez te kilka lat, które minęły od czasu wydania książki.</w:t>
      </w:r>
    </w:p>
    <w:p w:rsidR="003676A0" w:rsidRDefault="003676A0" w:rsidP="003676A0">
      <w:pPr>
        <w:shd w:val="clear" w:color="auto" w:fill="FFFFFF"/>
        <w:spacing w:after="100" w:afterAutospacing="1" w:line="360" w:lineRule="auto"/>
        <w:rPr>
          <w:rFonts w:ascii="Lora" w:eastAsia="Times New Roman" w:hAnsi="Lora" w:cs="Arial"/>
          <w:color w:val="000000"/>
          <w:sz w:val="24"/>
          <w:szCs w:val="24"/>
          <w:lang w:eastAsia="pl-PL"/>
        </w:rPr>
      </w:pPr>
      <w:r w:rsidRPr="003676A0">
        <w:rPr>
          <w:rFonts w:ascii="Lora" w:eastAsia="Times New Roman" w:hAnsi="Lora" w:cs="Arial"/>
          <w:color w:val="000000"/>
          <w:sz w:val="24"/>
          <w:szCs w:val="24"/>
          <w:lang w:eastAsia="pl-PL"/>
        </w:rPr>
        <w:t>Czytaliście którąś z tych pozycji? Interesuje Was medyczna tematyka, także związana właśnie z pracą pielęgniarek? Jakie inne pozycje</w:t>
      </w:r>
      <w:r>
        <w:rPr>
          <w:rFonts w:ascii="Lora" w:eastAsia="Times New Roman" w:hAnsi="Lora" w:cs="Arial"/>
          <w:color w:val="000000"/>
          <w:sz w:val="24"/>
          <w:szCs w:val="24"/>
          <w:lang w:eastAsia="pl-PL"/>
        </w:rPr>
        <w:t xml:space="preserve"> moglibyście polecić? </w:t>
      </w:r>
    </w:p>
    <w:p w:rsidR="003676A0" w:rsidRPr="003676A0" w:rsidRDefault="003676A0" w:rsidP="003676A0">
      <w:pPr>
        <w:shd w:val="clear" w:color="auto" w:fill="FFFFFF"/>
        <w:spacing w:after="100" w:afterAutospacing="1" w:line="360" w:lineRule="auto"/>
        <w:rPr>
          <w:rFonts w:ascii="Lora" w:eastAsia="Times New Roman" w:hAnsi="Lora" w:cs="Arial"/>
          <w:color w:val="000000"/>
          <w:sz w:val="24"/>
          <w:szCs w:val="24"/>
          <w:lang w:eastAsia="pl-PL"/>
        </w:rPr>
      </w:pPr>
      <w:r>
        <w:rPr>
          <w:rFonts w:ascii="Lora" w:eastAsia="Times New Roman" w:hAnsi="Lora" w:cs="Arial"/>
          <w:color w:val="000000"/>
          <w:sz w:val="24"/>
          <w:szCs w:val="24"/>
          <w:lang w:eastAsia="pl-PL"/>
        </w:rPr>
        <w:t>Alicja Borowiec</w:t>
      </w:r>
    </w:p>
    <w:p w:rsidR="003676A0" w:rsidRDefault="003676A0" w:rsidP="003676A0"/>
    <w:sectPr w:rsidR="003676A0" w:rsidSect="00576A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90204"/>
    <w:charset w:val="EE"/>
    <w:family w:val="swiss"/>
    <w:pitch w:val="variable"/>
    <w:sig w:usb0="20002A87" w:usb1="00000000" w:usb2="00000000" w:usb3="00000000" w:csb0="000001FF" w:csb1="00000000"/>
  </w:font>
  <w:font w:name="Lor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676A0"/>
    <w:rsid w:val="003676A0"/>
    <w:rsid w:val="00576A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6A4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ewscatsdate">
    <w:name w:val="newscats__date"/>
    <w:basedOn w:val="Domylnaczcionkaakapitu"/>
    <w:rsid w:val="003676A0"/>
  </w:style>
  <w:style w:type="paragraph" w:styleId="NormalnyWeb">
    <w:name w:val="Normal (Web)"/>
    <w:basedOn w:val="Normalny"/>
    <w:uiPriority w:val="99"/>
    <w:semiHidden/>
    <w:unhideWhenUsed/>
    <w:rsid w:val="003676A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dscoltext">
    <w:name w:val="adscol__text"/>
    <w:basedOn w:val="Domylnaczcionkaakapitu"/>
    <w:rsid w:val="003676A0"/>
  </w:style>
  <w:style w:type="character" w:styleId="Hipercze">
    <w:name w:val="Hyperlink"/>
    <w:basedOn w:val="Domylnaczcionkaakapitu"/>
    <w:uiPriority w:val="99"/>
    <w:semiHidden/>
    <w:unhideWhenUsed/>
    <w:rsid w:val="003676A0"/>
    <w:rPr>
      <w:color w:val="0000FF"/>
      <w:u w:val="single"/>
    </w:rPr>
  </w:style>
  <w:style w:type="paragraph" w:styleId="Tekstdymka">
    <w:name w:val="Balloon Text"/>
    <w:basedOn w:val="Normalny"/>
    <w:link w:val="TekstdymkaZnak"/>
    <w:uiPriority w:val="99"/>
    <w:semiHidden/>
    <w:unhideWhenUsed/>
    <w:rsid w:val="003676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76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2423102">
      <w:bodyDiv w:val="1"/>
      <w:marLeft w:val="0"/>
      <w:marRight w:val="0"/>
      <w:marTop w:val="0"/>
      <w:marBottom w:val="0"/>
      <w:divBdr>
        <w:top w:val="none" w:sz="0" w:space="0" w:color="auto"/>
        <w:left w:val="none" w:sz="0" w:space="0" w:color="auto"/>
        <w:bottom w:val="none" w:sz="0" w:space="0" w:color="auto"/>
        <w:right w:val="none" w:sz="0" w:space="0" w:color="auto"/>
      </w:divBdr>
      <w:divsChild>
        <w:div w:id="1176312260">
          <w:marLeft w:val="0"/>
          <w:marRight w:val="0"/>
          <w:marTop w:val="0"/>
          <w:marBottom w:val="0"/>
          <w:divBdr>
            <w:top w:val="none" w:sz="0" w:space="0" w:color="auto"/>
            <w:left w:val="none" w:sz="0" w:space="0" w:color="auto"/>
            <w:bottom w:val="none" w:sz="0" w:space="0" w:color="auto"/>
            <w:right w:val="none" w:sz="0" w:space="0" w:color="auto"/>
          </w:divBdr>
          <w:divsChild>
            <w:div w:id="816725168">
              <w:marLeft w:val="-225"/>
              <w:marRight w:val="-225"/>
              <w:marTop w:val="0"/>
              <w:marBottom w:val="0"/>
              <w:divBdr>
                <w:top w:val="none" w:sz="0" w:space="0" w:color="auto"/>
                <w:left w:val="none" w:sz="0" w:space="0" w:color="auto"/>
                <w:bottom w:val="none" w:sz="0" w:space="0" w:color="auto"/>
                <w:right w:val="none" w:sz="0" w:space="0" w:color="auto"/>
              </w:divBdr>
              <w:divsChild>
                <w:div w:id="1608778420">
                  <w:marLeft w:val="0"/>
                  <w:marRight w:val="0"/>
                  <w:marTop w:val="0"/>
                  <w:marBottom w:val="0"/>
                  <w:divBdr>
                    <w:top w:val="none" w:sz="0" w:space="0" w:color="auto"/>
                    <w:left w:val="none" w:sz="0" w:space="0" w:color="auto"/>
                    <w:bottom w:val="none" w:sz="0" w:space="0" w:color="auto"/>
                    <w:right w:val="none" w:sz="0" w:space="0" w:color="auto"/>
                  </w:divBdr>
                  <w:divsChild>
                    <w:div w:id="609972972">
                      <w:marLeft w:val="-225"/>
                      <w:marRight w:val="-225"/>
                      <w:marTop w:val="0"/>
                      <w:marBottom w:val="0"/>
                      <w:divBdr>
                        <w:top w:val="none" w:sz="0" w:space="0" w:color="auto"/>
                        <w:left w:val="none" w:sz="0" w:space="0" w:color="auto"/>
                        <w:bottom w:val="none" w:sz="0" w:space="0" w:color="auto"/>
                        <w:right w:val="none" w:sz="0" w:space="0" w:color="auto"/>
                      </w:divBdr>
                      <w:divsChild>
                        <w:div w:id="2106463074">
                          <w:marLeft w:val="3000"/>
                          <w:marRight w:val="0"/>
                          <w:marTop w:val="0"/>
                          <w:marBottom w:val="0"/>
                          <w:divBdr>
                            <w:top w:val="none" w:sz="0" w:space="0" w:color="auto"/>
                            <w:left w:val="none" w:sz="0" w:space="0" w:color="auto"/>
                            <w:bottom w:val="single" w:sz="6" w:space="0" w:color="EBEBEB"/>
                            <w:right w:val="none" w:sz="0" w:space="0" w:color="auto"/>
                          </w:divBdr>
                        </w:div>
                      </w:divsChild>
                    </w:div>
                  </w:divsChild>
                </w:div>
              </w:divsChild>
            </w:div>
          </w:divsChild>
        </w:div>
        <w:div w:id="1105996259">
          <w:marLeft w:val="0"/>
          <w:marRight w:val="0"/>
          <w:marTop w:val="0"/>
          <w:marBottom w:val="0"/>
          <w:divBdr>
            <w:top w:val="none" w:sz="0" w:space="0" w:color="auto"/>
            <w:left w:val="none" w:sz="0" w:space="0" w:color="auto"/>
            <w:bottom w:val="none" w:sz="0" w:space="0" w:color="auto"/>
            <w:right w:val="none" w:sz="0" w:space="0" w:color="auto"/>
          </w:divBdr>
          <w:divsChild>
            <w:div w:id="1260482129">
              <w:marLeft w:val="-225"/>
              <w:marRight w:val="-225"/>
              <w:marTop w:val="0"/>
              <w:marBottom w:val="0"/>
              <w:divBdr>
                <w:top w:val="none" w:sz="0" w:space="0" w:color="auto"/>
                <w:left w:val="none" w:sz="0" w:space="0" w:color="auto"/>
                <w:bottom w:val="none" w:sz="0" w:space="0" w:color="auto"/>
                <w:right w:val="none" w:sz="0" w:space="0" w:color="auto"/>
              </w:divBdr>
              <w:divsChild>
                <w:div w:id="1796826541">
                  <w:marLeft w:val="3000"/>
                  <w:marRight w:val="0"/>
                  <w:marTop w:val="0"/>
                  <w:marBottom w:val="0"/>
                  <w:divBdr>
                    <w:top w:val="none" w:sz="0" w:space="0" w:color="auto"/>
                    <w:left w:val="none" w:sz="0" w:space="0" w:color="auto"/>
                    <w:bottom w:val="none" w:sz="0" w:space="0" w:color="auto"/>
                    <w:right w:val="none" w:sz="0" w:space="0" w:color="auto"/>
                  </w:divBdr>
                  <w:divsChild>
                    <w:div w:id="20546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038382">
          <w:marLeft w:val="0"/>
          <w:marRight w:val="0"/>
          <w:marTop w:val="0"/>
          <w:marBottom w:val="0"/>
          <w:divBdr>
            <w:top w:val="none" w:sz="0" w:space="0" w:color="auto"/>
            <w:left w:val="none" w:sz="0" w:space="0" w:color="auto"/>
            <w:bottom w:val="none" w:sz="0" w:space="0" w:color="auto"/>
            <w:right w:val="none" w:sz="0" w:space="0" w:color="auto"/>
          </w:divBdr>
          <w:divsChild>
            <w:div w:id="683944143">
              <w:marLeft w:val="-225"/>
              <w:marRight w:val="-225"/>
              <w:marTop w:val="0"/>
              <w:marBottom w:val="0"/>
              <w:divBdr>
                <w:top w:val="none" w:sz="0" w:space="0" w:color="auto"/>
                <w:left w:val="none" w:sz="0" w:space="0" w:color="auto"/>
                <w:bottom w:val="none" w:sz="0" w:space="0" w:color="auto"/>
                <w:right w:val="none" w:sz="0" w:space="0" w:color="auto"/>
              </w:divBdr>
              <w:divsChild>
                <w:div w:id="1291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4683">
          <w:marLeft w:val="0"/>
          <w:marRight w:val="0"/>
          <w:marTop w:val="0"/>
          <w:marBottom w:val="0"/>
          <w:divBdr>
            <w:top w:val="none" w:sz="0" w:space="0" w:color="auto"/>
            <w:left w:val="none" w:sz="0" w:space="0" w:color="auto"/>
            <w:bottom w:val="none" w:sz="0" w:space="0" w:color="auto"/>
            <w:right w:val="none" w:sz="0" w:space="0" w:color="auto"/>
          </w:divBdr>
          <w:divsChild>
            <w:div w:id="1848599376">
              <w:marLeft w:val="-225"/>
              <w:marRight w:val="-225"/>
              <w:marTop w:val="0"/>
              <w:marBottom w:val="0"/>
              <w:divBdr>
                <w:top w:val="none" w:sz="0" w:space="0" w:color="auto"/>
                <w:left w:val="none" w:sz="0" w:space="0" w:color="auto"/>
                <w:bottom w:val="none" w:sz="0" w:space="0" w:color="auto"/>
                <w:right w:val="none" w:sz="0" w:space="0" w:color="auto"/>
              </w:divBdr>
              <w:divsChild>
                <w:div w:id="1613395245">
                  <w:marLeft w:val="0"/>
                  <w:marRight w:val="0"/>
                  <w:marTop w:val="0"/>
                  <w:marBottom w:val="0"/>
                  <w:divBdr>
                    <w:top w:val="none" w:sz="0" w:space="0" w:color="auto"/>
                    <w:left w:val="none" w:sz="0" w:space="0" w:color="auto"/>
                    <w:bottom w:val="none" w:sz="0" w:space="0" w:color="auto"/>
                    <w:right w:val="none" w:sz="0" w:space="0" w:color="auto"/>
                  </w:divBdr>
                  <w:divsChild>
                    <w:div w:id="1024868009">
                      <w:marLeft w:val="450"/>
                      <w:marRight w:val="-1500"/>
                      <w:marTop w:val="0"/>
                      <w:marBottom w:val="0"/>
                      <w:divBdr>
                        <w:top w:val="none" w:sz="0" w:space="0" w:color="auto"/>
                        <w:left w:val="none" w:sz="0" w:space="0" w:color="auto"/>
                        <w:bottom w:val="none" w:sz="0" w:space="0" w:color="auto"/>
                        <w:right w:val="none" w:sz="0" w:space="0" w:color="auto"/>
                      </w:divBdr>
                      <w:divsChild>
                        <w:div w:id="1809546250">
                          <w:marLeft w:val="0"/>
                          <w:marRight w:val="0"/>
                          <w:marTop w:val="0"/>
                          <w:marBottom w:val="0"/>
                          <w:divBdr>
                            <w:top w:val="none" w:sz="0" w:space="0" w:color="auto"/>
                            <w:left w:val="none" w:sz="0" w:space="0" w:color="auto"/>
                            <w:bottom w:val="none" w:sz="0" w:space="0" w:color="auto"/>
                            <w:right w:val="none" w:sz="0" w:space="0" w:color="auto"/>
                          </w:divBdr>
                          <w:divsChild>
                            <w:div w:id="672875414">
                              <w:marLeft w:val="0"/>
                              <w:marRight w:val="0"/>
                              <w:marTop w:val="0"/>
                              <w:marBottom w:val="0"/>
                              <w:divBdr>
                                <w:top w:val="single" w:sz="6" w:space="0" w:color="DAD7D7"/>
                                <w:left w:val="none" w:sz="0" w:space="0" w:color="auto"/>
                                <w:bottom w:val="none" w:sz="0" w:space="0" w:color="auto"/>
                                <w:right w:val="none" w:sz="0" w:space="0" w:color="auto"/>
                              </w:divBdr>
                            </w:div>
                          </w:divsChild>
                        </w:div>
                      </w:divsChild>
                    </w:div>
                    <w:div w:id="2101369044">
                      <w:marLeft w:val="450"/>
                      <w:marRight w:val="-1500"/>
                      <w:marTop w:val="0"/>
                      <w:marBottom w:val="0"/>
                      <w:divBdr>
                        <w:top w:val="none" w:sz="0" w:space="0" w:color="auto"/>
                        <w:left w:val="none" w:sz="0" w:space="0" w:color="auto"/>
                        <w:bottom w:val="none" w:sz="0" w:space="0" w:color="auto"/>
                        <w:right w:val="none" w:sz="0" w:space="0" w:color="auto"/>
                      </w:divBdr>
                      <w:divsChild>
                        <w:div w:id="562955791">
                          <w:marLeft w:val="0"/>
                          <w:marRight w:val="0"/>
                          <w:marTop w:val="0"/>
                          <w:marBottom w:val="0"/>
                          <w:divBdr>
                            <w:top w:val="none" w:sz="0" w:space="0" w:color="auto"/>
                            <w:left w:val="none" w:sz="0" w:space="0" w:color="auto"/>
                            <w:bottom w:val="none" w:sz="0" w:space="0" w:color="auto"/>
                            <w:right w:val="none" w:sz="0" w:space="0" w:color="auto"/>
                          </w:divBdr>
                          <w:divsChild>
                            <w:div w:id="1910263307">
                              <w:marLeft w:val="0"/>
                              <w:marRight w:val="0"/>
                              <w:marTop w:val="0"/>
                              <w:marBottom w:val="0"/>
                              <w:divBdr>
                                <w:top w:val="single" w:sz="6" w:space="0" w:color="DAD7D7"/>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bimyczytac.pl/ksiazka/4875495/tajemnice-pielegniarek-prawda-i-uprzedzenia" TargetMode="External"/><Relationship Id="rId13" Type="http://schemas.openxmlformats.org/officeDocument/2006/relationships/hyperlink" Target="https://lubimyczytac.pl/ksiazka/4871744/pielegniarki-sceny-ze-szpitalnego-zycia" TargetMode="External"/><Relationship Id="rId18" Type="http://schemas.openxmlformats.org/officeDocument/2006/relationships/hyperlink" Target="https://lubimyczytac.pl/ksiazka/4902614/anioly-z-lovely-lan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ubimyczytac.pl/ksiazka/4914141/gwiazdka-w-lovely-lane" TargetMode="External"/><Relationship Id="rId7" Type="http://schemas.openxmlformats.org/officeDocument/2006/relationships/hyperlink" Target="https://lubimyczytac.pl/ksiazka/4872035/w-czepku-urodzone-o-niewidzialnych-bohaterkach-szpitalnych-korytarzy" TargetMode="External"/><Relationship Id="rId12" Type="http://schemas.openxmlformats.org/officeDocument/2006/relationships/hyperlink" Target="https://lubimyczytac.pl/ksiazka/4917542/trudny-przypadek-prawdziwe-historie-polskich-lekarzy"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ubimyczytac.pl/ksiazka/4902614/anioly-z-lovely-lane" TargetMode="External"/><Relationship Id="rId20" Type="http://schemas.openxmlformats.org/officeDocument/2006/relationships/hyperlink" Target="https://lubimyczytac.pl/ksiazka/4911799/matki-z-lovely-lane"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lubimyczytac.pl/ksiazka/4951282/policjantki-kobiece-oblicze-polskich-sluzb" TargetMode="External"/><Relationship Id="rId24" Type="http://schemas.openxmlformats.org/officeDocument/2006/relationships/hyperlink" Target="https://lubimyczytac.pl/ksiazka/4829607/bunt-bialych-czepkow" TargetMode="External"/><Relationship Id="rId5" Type="http://schemas.openxmlformats.org/officeDocument/2006/relationships/hyperlink" Target="https://lubimyczytac.pl/ksiazka/4872035/w-czepku-urodzone-o-niewidzialnych-bohaterkach-szpitalnych-korytarzy" TargetMode="External"/><Relationship Id="rId15" Type="http://schemas.openxmlformats.org/officeDocument/2006/relationships/hyperlink" Target="https://lubimyczytac.pl/ksiazka/4871744/pielegniarki-sceny-ze-szpitalnego-zycia" TargetMode="External"/><Relationship Id="rId23" Type="http://schemas.openxmlformats.org/officeDocument/2006/relationships/image" Target="media/image6.jpeg"/><Relationship Id="rId10" Type="http://schemas.openxmlformats.org/officeDocument/2006/relationships/hyperlink" Target="https://lubimyczytac.pl/ksiazka/4875495/tajemnice-pielegniarek-prawda-i-uprzedzenia" TargetMode="External"/><Relationship Id="rId19" Type="http://schemas.openxmlformats.org/officeDocument/2006/relationships/hyperlink" Target="https://lubimyczytac.pl/ksiazka/4911800/dzieci-z-lovely-lane"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image" Target="media/image4.jpeg"/><Relationship Id="rId22" Type="http://schemas.openxmlformats.org/officeDocument/2006/relationships/hyperlink" Target="https://lubimyczytac.pl/ksiazka/4829607/bunt-bialych-czepk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1027</Words>
  <Characters>6162</Characters>
  <Application>Microsoft Office Word</Application>
  <DocSecurity>0</DocSecurity>
  <Lines>51</Lines>
  <Paragraphs>14</Paragraphs>
  <ScaleCrop>false</ScaleCrop>
  <Company>Hewlett-Packard Company</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Biblioteka</cp:lastModifiedBy>
  <cp:revision>1</cp:revision>
  <dcterms:created xsi:type="dcterms:W3CDTF">2021-05-12T11:52:00Z</dcterms:created>
  <dcterms:modified xsi:type="dcterms:W3CDTF">2021-05-12T11:59:00Z</dcterms:modified>
</cp:coreProperties>
</file>