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Dzie</w:t>
      </w:r>
      <w:r w:rsidRPr="00AA64AC">
        <w:rPr>
          <w:rFonts w:ascii="MS Gothic" w:eastAsia="MS Gothic" w:hAnsi="MS Gothic" w:cs="MS Gothic"/>
          <w:color w:val="000000"/>
          <w:sz w:val="20"/>
          <w:szCs w:val="20"/>
          <w:lang w:eastAsia="pl-PL"/>
        </w:rPr>
        <w:t>ń</w:t>
      </w:r>
      <w:r w:rsidRPr="00AA64AC">
        <w:rPr>
          <w:rFonts w:ascii="Malgun Gothic" w:eastAsia="Malgun Gothic" w:hAnsi="Malgun Gothic" w:cs="Malgun Gothic"/>
          <w:color w:val="000000"/>
          <w:sz w:val="20"/>
          <w:szCs w:val="20"/>
          <w:lang w:eastAsia="pl-PL"/>
        </w:rPr>
        <w:t xml:space="preserve"> Dobr</w:t>
      </w: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y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W zał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czeniu przesyłam materiały do zapoznania si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w tem</w:t>
      </w: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acie</w:t>
      </w:r>
      <w:r w:rsidR="00ED743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 xml:space="preserve"> </w:t>
      </w:r>
      <w:r w:rsidR="00ED743C" w:rsidRPr="00ED743C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pl-PL"/>
        </w:rPr>
        <w:t>Zadanie nr 3.</w:t>
      </w: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 </w:t>
      </w:r>
      <w:r w:rsidRPr="00AA64AC">
        <w:rPr>
          <w:rFonts w:ascii="Helvetica Neue" w:eastAsia="Times New Roman" w:hAnsi="Helvetica Neue" w:cs="Times New Roman"/>
          <w:b/>
          <w:bCs/>
          <w:color w:val="000000"/>
          <w:sz w:val="20"/>
          <w:lang w:eastAsia="pl-PL"/>
        </w:rPr>
        <w:t>Nanoszenie powłoki lakieru.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ED743C" w:rsidRDefault="00ED743C" w:rsidP="00AA64AC">
      <w:pPr>
        <w:spacing w:after="0" w:line="240" w:lineRule="auto"/>
        <w:rPr>
          <w:rStyle w:val="Pogrubienie"/>
          <w:rFonts w:ascii="Segoe UI" w:hAnsi="Segoe UI" w:cs="Segoe UI"/>
          <w:color w:val="000000"/>
          <w:sz w:val="20"/>
          <w:szCs w:val="20"/>
        </w:rPr>
      </w:pPr>
      <w:r w:rsidRPr="00ED743C">
        <w:rPr>
          <w:rStyle w:val="Pogrubienie"/>
          <w:rFonts w:ascii="Segoe UI" w:hAnsi="Segoe UI" w:cs="Segoe UI"/>
          <w:color w:val="000000"/>
          <w:sz w:val="20"/>
          <w:szCs w:val="20"/>
        </w:rPr>
        <w:t>Zadanie nr 3.</w:t>
      </w:r>
      <w:r w:rsidRPr="00ED743C">
        <w:rPr>
          <w:rFonts w:ascii="Segoe UI" w:hAnsi="Segoe UI" w:cs="Segoe UI"/>
          <w:color w:val="000000"/>
          <w:sz w:val="20"/>
          <w:szCs w:val="20"/>
        </w:rPr>
        <w:t> </w:t>
      </w:r>
      <w:r w:rsidRPr="00ED743C">
        <w:rPr>
          <w:rStyle w:val="Pogrubienie"/>
          <w:rFonts w:ascii="Segoe UI" w:hAnsi="Segoe UI" w:cs="Segoe UI"/>
          <w:color w:val="000000"/>
          <w:sz w:val="20"/>
          <w:szCs w:val="20"/>
        </w:rPr>
        <w:t>Nanoszenie powłoki lakieru.</w:t>
      </w:r>
    </w:p>
    <w:p w:rsidR="00ED743C" w:rsidRPr="00AA64AC" w:rsidRDefault="00ED743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Prosz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o zapoznanie si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z tre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ś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zał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czników oraz przygotowanie w formie opisowej streszczenia tematu z uwzgl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dnieniem nast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puj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cych zagadnie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ń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: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b/>
          <w:bCs/>
          <w:color w:val="000000"/>
          <w:sz w:val="20"/>
          <w:lang w:eastAsia="pl-PL"/>
        </w:rPr>
        <w:t>1. Podział lakierów samochodowych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scharakteryzowa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składniki lakieru samochodowego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wymieni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składniki lakieru samochodowego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scharakteryzowa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techniki niskoemisyjne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rozró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ż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ni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lakiery ze wzgl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du na rodzaj rozcie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ń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czalnika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rozró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ż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ni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lakiery ze wzgl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du na sposób schni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cia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b/>
          <w:bCs/>
          <w:color w:val="000000"/>
          <w:sz w:val="20"/>
          <w:lang w:eastAsia="pl-PL"/>
        </w:rPr>
        <w:t>2. Dobór parametrów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scharakteryzowa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metody pomiaru lepko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ś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ci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omówi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zasady przygotowania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omówi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proces schni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cia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scharakteryzowa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urz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dzenia do suszenia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b/>
          <w:bCs/>
          <w:color w:val="000000"/>
          <w:sz w:val="20"/>
          <w:lang w:eastAsia="pl-PL"/>
        </w:rPr>
        <w:t>3. Metody nakładania warstwy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scharakteryzowa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metody natrysku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omówi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proces natrysku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lastRenderedPageBreak/>
        <w:t>- wymieni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przyrz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dy do nanoszenia warstwy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dodatkowo: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- scharakteryzowa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przyrz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dy do nanoszenia warstwy lakieru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025157" w:rsidRPr="00AA64AC" w:rsidRDefault="00025157" w:rsidP="00025157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Zadanie prosz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ę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zapisa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w dowolnym edytorze (notatnik, </w:t>
      </w:r>
      <w:proofErr w:type="spellStart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LibreOffice</w:t>
      </w:r>
      <w:proofErr w:type="spellEnd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</w:t>
      </w:r>
      <w:proofErr w:type="spellStart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Writer</w:t>
      </w:r>
      <w:proofErr w:type="spellEnd"/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, Microsoft Word)  i przesła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ć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zwrotnie w formie zał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ą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cznika na adres mailowy:  </w:t>
      </w:r>
      <w:r>
        <w:rPr>
          <w:rFonts w:ascii="Arial" w:hAnsi="Arial" w:cs="Arial"/>
          <w:color w:val="000000"/>
          <w:sz w:val="27"/>
          <w:szCs w:val="27"/>
        </w:rPr>
        <w:t>turnus2@bcebielsko.pl</w:t>
      </w: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 do ko</w:t>
      </w:r>
      <w:r w:rsidRPr="00AA64AC">
        <w:rPr>
          <w:rFonts w:ascii="MS Gothic" w:eastAsia="MS Gothic" w:hAnsi="MS Gothic" w:cs="MS Gothic" w:hint="eastAsia"/>
          <w:color w:val="000000"/>
          <w:sz w:val="20"/>
          <w:szCs w:val="20"/>
          <w:lang w:eastAsia="pl-PL"/>
        </w:rPr>
        <w:t>ń</w:t>
      </w:r>
      <w:r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ca tygodnia tj. do dnia </w:t>
      </w:r>
      <w:r>
        <w:rPr>
          <w:rFonts w:ascii="Malgun Gothic" w:eastAsia="Malgun Gothic" w:hAnsi="Malgun Gothic" w:cs="Malgun Gothic"/>
          <w:color w:val="000000"/>
          <w:sz w:val="20"/>
          <w:szCs w:val="20"/>
          <w:lang w:eastAsia="pl-PL"/>
        </w:rPr>
        <w:t>29</w:t>
      </w:r>
      <w:r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20"/>
          <w:szCs w:val="20"/>
          <w:lang w:eastAsia="pl-PL"/>
        </w:rPr>
        <w:t>listopada</w:t>
      </w: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 xml:space="preserve"> 2020 r.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Malgun Gothic" w:eastAsia="Malgun Gothic" w:hAnsi="Malgun Gothic" w:cs="Malgun Gothic" w:hint="eastAsia"/>
          <w:color w:val="000000"/>
          <w:sz w:val="20"/>
          <w:szCs w:val="20"/>
          <w:lang w:eastAsia="pl-PL"/>
        </w:rPr>
        <w:t>.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Pozdrawiam</w:t>
      </w: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 xml:space="preserve">Tomasz </w:t>
      </w:r>
      <w:proofErr w:type="spellStart"/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Nito</w:t>
      </w:r>
      <w:r w:rsidRPr="00AA64AC">
        <w:rPr>
          <w:rFonts w:ascii="MS Gothic" w:eastAsia="MS Gothic" w:hAnsi="MS Gothic" w:cs="MS Gothic"/>
          <w:color w:val="000000"/>
          <w:sz w:val="20"/>
          <w:szCs w:val="20"/>
          <w:lang w:eastAsia="pl-PL"/>
        </w:rPr>
        <w:t>ń</w:t>
      </w:r>
      <w:proofErr w:type="spellEnd"/>
    </w:p>
    <w:p w:rsidR="00AA64AC" w:rsidRP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604933830</w:t>
      </w:r>
    </w:p>
    <w:p w:rsid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p w:rsidR="00AA64AC" w:rsidRDefault="00AA64AC" w:rsidP="00AA64AC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</w:pPr>
    </w:p>
    <w:sectPr w:rsidR="00AA64AC" w:rsidSect="000F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4AC"/>
    <w:rsid w:val="00025157"/>
    <w:rsid w:val="000F1B9B"/>
    <w:rsid w:val="001F4C88"/>
    <w:rsid w:val="0046502E"/>
    <w:rsid w:val="00AA64AC"/>
    <w:rsid w:val="00E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64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6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dcterms:created xsi:type="dcterms:W3CDTF">2020-11-22T22:23:00Z</dcterms:created>
  <dcterms:modified xsi:type="dcterms:W3CDTF">2020-11-22T22:28:00Z</dcterms:modified>
</cp:coreProperties>
</file>