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A12" w:rsidRPr="00F83015" w:rsidRDefault="00E72041">
      <w:pPr>
        <w:rPr>
          <w:b/>
          <w:sz w:val="28"/>
          <w:szCs w:val="28"/>
        </w:rPr>
      </w:pPr>
      <w:r w:rsidRPr="00F83015">
        <w:rPr>
          <w:b/>
          <w:sz w:val="28"/>
          <w:szCs w:val="28"/>
        </w:rPr>
        <w:t xml:space="preserve">PIEKARZ – Wyposażenie zakładów piekarskich </w:t>
      </w:r>
      <w:proofErr w:type="spellStart"/>
      <w:r w:rsidRPr="00F83015">
        <w:rPr>
          <w:b/>
          <w:sz w:val="28"/>
          <w:szCs w:val="28"/>
        </w:rPr>
        <w:t>kl</w:t>
      </w:r>
      <w:proofErr w:type="spellEnd"/>
      <w:r w:rsidRPr="00F83015">
        <w:rPr>
          <w:b/>
          <w:sz w:val="28"/>
          <w:szCs w:val="28"/>
        </w:rPr>
        <w:t xml:space="preserve"> 2</w:t>
      </w: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>Dzień dobry,</w:t>
      </w:r>
    </w:p>
    <w:p w:rsidR="00E72041" w:rsidRDefault="00E72041">
      <w:pPr>
        <w:rPr>
          <w:b/>
          <w:sz w:val="28"/>
          <w:szCs w:val="28"/>
        </w:rPr>
      </w:pPr>
      <w:r w:rsidRPr="00E72041">
        <w:rPr>
          <w:b/>
          <w:sz w:val="28"/>
          <w:szCs w:val="28"/>
        </w:rPr>
        <w:t xml:space="preserve">TEMAT: Urządzenia do mieszenia i ich działanie, schemat klasyfikacji </w:t>
      </w:r>
      <w:proofErr w:type="spellStart"/>
      <w:r w:rsidRPr="00E72041">
        <w:rPr>
          <w:b/>
          <w:sz w:val="28"/>
          <w:szCs w:val="28"/>
        </w:rPr>
        <w:t>miesiarek</w:t>
      </w:r>
      <w:proofErr w:type="spellEnd"/>
      <w:r w:rsidRPr="00E72041">
        <w:rPr>
          <w:b/>
          <w:sz w:val="28"/>
          <w:szCs w:val="28"/>
        </w:rPr>
        <w:t>.</w:t>
      </w:r>
    </w:p>
    <w:p w:rsidR="00E72041" w:rsidRDefault="00E72041">
      <w:pPr>
        <w:rPr>
          <w:b/>
          <w:sz w:val="28"/>
          <w:szCs w:val="28"/>
        </w:rPr>
      </w:pP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 xml:space="preserve">Mieszenie ciasta i półproduktów odbywa się w urządzeniach zwanych </w:t>
      </w:r>
      <w:proofErr w:type="spellStart"/>
      <w:r>
        <w:rPr>
          <w:sz w:val="28"/>
          <w:szCs w:val="28"/>
        </w:rPr>
        <w:t>miesiarkami</w:t>
      </w:r>
      <w:proofErr w:type="spellEnd"/>
      <w:r>
        <w:rPr>
          <w:sz w:val="28"/>
          <w:szCs w:val="28"/>
        </w:rPr>
        <w:t>, które dzielimy na dwie podstawowe grupy:</w:t>
      </w: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>- o działaniu ciągłym</w:t>
      </w:r>
      <w:r w:rsidR="004D216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>- o działaniu okresowym</w:t>
      </w:r>
      <w:r w:rsidR="004D2161">
        <w:rPr>
          <w:sz w:val="28"/>
          <w:szCs w:val="28"/>
        </w:rPr>
        <w:t>.</w:t>
      </w: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>Czas mieszenia zależy od:</w:t>
      </w: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>- rodzaju mąki</w:t>
      </w:r>
      <w:r w:rsidR="004D2161">
        <w:rPr>
          <w:sz w:val="28"/>
          <w:szCs w:val="28"/>
        </w:rPr>
        <w:t>,</w:t>
      </w: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>- żądanej konsystencji ciasta</w:t>
      </w:r>
      <w:r w:rsidR="004D2161">
        <w:rPr>
          <w:sz w:val="28"/>
          <w:szCs w:val="28"/>
        </w:rPr>
        <w:t>.</w:t>
      </w: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 xml:space="preserve">W zależności od intensywności mieszenia rozróżniamy następujące grupy </w:t>
      </w:r>
      <w:proofErr w:type="spellStart"/>
      <w:r>
        <w:rPr>
          <w:sz w:val="28"/>
          <w:szCs w:val="28"/>
        </w:rPr>
        <w:t>miesiarek</w:t>
      </w:r>
      <w:proofErr w:type="spellEnd"/>
      <w:r>
        <w:rPr>
          <w:sz w:val="28"/>
          <w:szCs w:val="28"/>
        </w:rPr>
        <w:t>:</w:t>
      </w: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 xml:space="preserve">- o małej intensywności mieszenia, wolnoobrotowe ( do 60 </w:t>
      </w:r>
      <w:proofErr w:type="spellStart"/>
      <w:r>
        <w:rPr>
          <w:sz w:val="28"/>
          <w:szCs w:val="28"/>
        </w:rPr>
        <w:t>obr</w:t>
      </w:r>
      <w:proofErr w:type="spellEnd"/>
      <w:r>
        <w:rPr>
          <w:sz w:val="28"/>
          <w:szCs w:val="28"/>
        </w:rPr>
        <w:t>/min, czas mieszenia 15–20 min i więcej)</w:t>
      </w: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 xml:space="preserve">- o średniej intensywności mieszenia ( 60-200 </w:t>
      </w:r>
      <w:proofErr w:type="spellStart"/>
      <w:r>
        <w:rPr>
          <w:sz w:val="28"/>
          <w:szCs w:val="28"/>
        </w:rPr>
        <w:t>obr</w:t>
      </w:r>
      <w:proofErr w:type="spellEnd"/>
      <w:r>
        <w:rPr>
          <w:sz w:val="28"/>
          <w:szCs w:val="28"/>
        </w:rPr>
        <w:t>/min, czas mieszenia 5-10 min)</w:t>
      </w: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 xml:space="preserve">- o dużej intensywności mieszenia ( 400-1000 </w:t>
      </w:r>
      <w:proofErr w:type="spellStart"/>
      <w:r>
        <w:rPr>
          <w:sz w:val="28"/>
          <w:szCs w:val="28"/>
        </w:rPr>
        <w:t>obr</w:t>
      </w:r>
      <w:proofErr w:type="spellEnd"/>
      <w:r>
        <w:rPr>
          <w:sz w:val="28"/>
          <w:szCs w:val="28"/>
        </w:rPr>
        <w:t xml:space="preserve">/min czas mieszenia 40s do </w:t>
      </w:r>
    </w:p>
    <w:p w:rsidR="00E72041" w:rsidRDefault="00E72041">
      <w:pPr>
        <w:rPr>
          <w:sz w:val="28"/>
          <w:szCs w:val="28"/>
        </w:rPr>
      </w:pPr>
      <w:r>
        <w:rPr>
          <w:sz w:val="28"/>
          <w:szCs w:val="28"/>
        </w:rPr>
        <w:t>2 min)</w:t>
      </w:r>
    </w:p>
    <w:p w:rsidR="00C64363" w:rsidRDefault="00C64363" w:rsidP="00C6436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474503" cy="4105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mat klasyfikacji miesiare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086" cy="41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363" w:rsidRDefault="00C64363" w:rsidP="00C64363">
      <w:pPr>
        <w:rPr>
          <w:b/>
          <w:sz w:val="28"/>
          <w:szCs w:val="28"/>
        </w:rPr>
      </w:pPr>
      <w:r w:rsidRPr="00C64363">
        <w:rPr>
          <w:b/>
          <w:sz w:val="28"/>
          <w:szCs w:val="28"/>
        </w:rPr>
        <w:lastRenderedPageBreak/>
        <w:t>TEMAT: Kszt</w:t>
      </w:r>
      <w:r w:rsidR="00877E1D">
        <w:rPr>
          <w:b/>
          <w:sz w:val="28"/>
          <w:szCs w:val="28"/>
        </w:rPr>
        <w:t xml:space="preserve">ałty </w:t>
      </w:r>
      <w:proofErr w:type="spellStart"/>
      <w:r w:rsidR="00877E1D">
        <w:rPr>
          <w:b/>
          <w:sz w:val="28"/>
          <w:szCs w:val="28"/>
        </w:rPr>
        <w:t>miesideł</w:t>
      </w:r>
      <w:proofErr w:type="spellEnd"/>
      <w:r w:rsidR="00877E1D">
        <w:rPr>
          <w:b/>
          <w:sz w:val="28"/>
          <w:szCs w:val="28"/>
        </w:rPr>
        <w:t xml:space="preserve"> podstawowych typów </w:t>
      </w:r>
      <w:proofErr w:type="spellStart"/>
      <w:r w:rsidR="00877E1D">
        <w:rPr>
          <w:b/>
          <w:sz w:val="28"/>
          <w:szCs w:val="28"/>
        </w:rPr>
        <w:t>miesiarek</w:t>
      </w:r>
      <w:proofErr w:type="spellEnd"/>
      <w:r w:rsidR="00877E1D">
        <w:rPr>
          <w:b/>
          <w:sz w:val="28"/>
          <w:szCs w:val="28"/>
        </w:rPr>
        <w:t xml:space="preserve"> o działaniu okresowym.</w:t>
      </w:r>
    </w:p>
    <w:p w:rsidR="00C64363" w:rsidRDefault="00C64363" w:rsidP="00C64363">
      <w:pPr>
        <w:rPr>
          <w:b/>
          <w:sz w:val="28"/>
          <w:szCs w:val="28"/>
        </w:rPr>
      </w:pPr>
    </w:p>
    <w:p w:rsidR="00C64363" w:rsidRDefault="00877E1D" w:rsidP="00877E1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227246" cy="900112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stawowe typy miesiarek o działaniu okresowy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50" cy="90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E1D" w:rsidRDefault="00877E1D" w:rsidP="00877E1D">
      <w:pPr>
        <w:pStyle w:val="Akapitzlist"/>
        <w:rPr>
          <w:b/>
          <w:sz w:val="28"/>
          <w:szCs w:val="28"/>
        </w:rPr>
      </w:pPr>
      <w:r w:rsidRPr="00877E1D">
        <w:rPr>
          <w:b/>
          <w:sz w:val="28"/>
          <w:szCs w:val="28"/>
        </w:rPr>
        <w:lastRenderedPageBreak/>
        <w:t xml:space="preserve">TEMAT: Charakterystyka poszczególnych </w:t>
      </w:r>
      <w:proofErr w:type="spellStart"/>
      <w:r w:rsidRPr="00877E1D">
        <w:rPr>
          <w:b/>
          <w:sz w:val="28"/>
          <w:szCs w:val="28"/>
        </w:rPr>
        <w:t>miesiarek</w:t>
      </w:r>
      <w:proofErr w:type="spellEnd"/>
      <w:r w:rsidRPr="00877E1D">
        <w:rPr>
          <w:b/>
          <w:sz w:val="28"/>
          <w:szCs w:val="28"/>
        </w:rPr>
        <w:t xml:space="preserve"> o działaniu okresowym.</w:t>
      </w:r>
    </w:p>
    <w:p w:rsidR="00877E1D" w:rsidRDefault="00877E1D" w:rsidP="00877E1D">
      <w:pPr>
        <w:pStyle w:val="Akapitzlist"/>
        <w:rPr>
          <w:b/>
          <w:sz w:val="28"/>
          <w:szCs w:val="28"/>
        </w:rPr>
      </w:pPr>
    </w:p>
    <w:p w:rsidR="00877E1D" w:rsidRDefault="004D2161" w:rsidP="00877E1D">
      <w:pPr>
        <w:pStyle w:val="Akapitzlist"/>
        <w:rPr>
          <w:sz w:val="28"/>
          <w:szCs w:val="28"/>
        </w:rPr>
      </w:pPr>
      <w:r w:rsidRPr="004D2161">
        <w:rPr>
          <w:sz w:val="28"/>
          <w:szCs w:val="28"/>
        </w:rPr>
        <w:t xml:space="preserve">W </w:t>
      </w:r>
      <w:proofErr w:type="spellStart"/>
      <w:r w:rsidRPr="004D2161">
        <w:rPr>
          <w:sz w:val="28"/>
          <w:szCs w:val="28"/>
        </w:rPr>
        <w:t>miesiarkach</w:t>
      </w:r>
      <w:proofErr w:type="spellEnd"/>
      <w:r w:rsidRPr="004D2161">
        <w:rPr>
          <w:sz w:val="28"/>
          <w:szCs w:val="28"/>
        </w:rPr>
        <w:t xml:space="preserve"> o działaniu okre</w:t>
      </w:r>
      <w:r w:rsidR="00877E1D" w:rsidRPr="004D2161">
        <w:rPr>
          <w:sz w:val="28"/>
          <w:szCs w:val="28"/>
        </w:rPr>
        <w:t>s</w:t>
      </w:r>
      <w:r w:rsidRPr="004D2161">
        <w:rPr>
          <w:sz w:val="28"/>
          <w:szCs w:val="28"/>
        </w:rPr>
        <w:t>o</w:t>
      </w:r>
      <w:r w:rsidR="00877E1D" w:rsidRPr="004D2161">
        <w:rPr>
          <w:sz w:val="28"/>
          <w:szCs w:val="28"/>
        </w:rPr>
        <w:t xml:space="preserve">wym </w:t>
      </w:r>
      <w:r w:rsidRPr="004D2161">
        <w:rPr>
          <w:sz w:val="28"/>
          <w:szCs w:val="28"/>
        </w:rPr>
        <w:t xml:space="preserve">miesi się ciasto w </w:t>
      </w:r>
      <w:r w:rsidRPr="004D2161">
        <w:rPr>
          <w:sz w:val="28"/>
          <w:szCs w:val="28"/>
          <w:u w:val="single"/>
        </w:rPr>
        <w:t>porcjach</w:t>
      </w:r>
      <w:r>
        <w:rPr>
          <w:sz w:val="28"/>
          <w:szCs w:val="28"/>
        </w:rPr>
        <w:t xml:space="preserve"> w określonych odstępach czasu. </w:t>
      </w:r>
      <w:proofErr w:type="spellStart"/>
      <w:r>
        <w:rPr>
          <w:sz w:val="28"/>
          <w:szCs w:val="28"/>
        </w:rPr>
        <w:t>Miesiarka</w:t>
      </w:r>
      <w:proofErr w:type="spellEnd"/>
      <w:r>
        <w:rPr>
          <w:sz w:val="28"/>
          <w:szCs w:val="28"/>
        </w:rPr>
        <w:t xml:space="preserve"> składa się z dzieży i </w:t>
      </w:r>
      <w:proofErr w:type="spellStart"/>
      <w:r>
        <w:rPr>
          <w:sz w:val="28"/>
          <w:szCs w:val="28"/>
        </w:rPr>
        <w:t>miesidła</w:t>
      </w:r>
      <w:proofErr w:type="spellEnd"/>
      <w:r>
        <w:rPr>
          <w:sz w:val="28"/>
          <w:szCs w:val="28"/>
        </w:rPr>
        <w:t xml:space="preserve"> a opróżnianie następuje przez otwór w dzieży lub za pomocą wywrotnic. </w:t>
      </w:r>
    </w:p>
    <w:p w:rsidR="004D2161" w:rsidRDefault="004D2161" w:rsidP="004D2161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895975" cy="442226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siarka z miesidłem widelcowy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87" cy="442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61" w:rsidRDefault="004D2161" w:rsidP="004D216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Najczęściej stosowane są </w:t>
      </w:r>
      <w:proofErr w:type="spellStart"/>
      <w:r>
        <w:rPr>
          <w:sz w:val="28"/>
          <w:szCs w:val="28"/>
        </w:rPr>
        <w:t>miesiarki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miesidłem</w:t>
      </w:r>
      <w:proofErr w:type="spellEnd"/>
      <w:r>
        <w:rPr>
          <w:sz w:val="28"/>
          <w:szCs w:val="28"/>
        </w:rPr>
        <w:t>:</w:t>
      </w:r>
    </w:p>
    <w:p w:rsidR="004D2161" w:rsidRDefault="004D2161" w:rsidP="004D216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widelcowym</w:t>
      </w:r>
      <w:proofErr w:type="spellEnd"/>
      <w:r>
        <w:rPr>
          <w:sz w:val="28"/>
          <w:szCs w:val="28"/>
        </w:rPr>
        <w:t>,</w:t>
      </w:r>
    </w:p>
    <w:p w:rsidR="004D2161" w:rsidRDefault="004D2161" w:rsidP="004D216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dwustożkowym,</w:t>
      </w:r>
    </w:p>
    <w:p w:rsidR="004D2161" w:rsidRDefault="004D2161" w:rsidP="004D216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zetowym</w:t>
      </w:r>
      <w:proofErr w:type="spellEnd"/>
      <w:r>
        <w:rPr>
          <w:sz w:val="28"/>
          <w:szCs w:val="28"/>
        </w:rPr>
        <w:t>,</w:t>
      </w:r>
    </w:p>
    <w:p w:rsidR="004D2161" w:rsidRDefault="004D2161" w:rsidP="004D216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spiralnym.</w:t>
      </w:r>
    </w:p>
    <w:p w:rsidR="004D2161" w:rsidRDefault="004D2161" w:rsidP="004D2161">
      <w:pPr>
        <w:pStyle w:val="Akapitzlist"/>
        <w:rPr>
          <w:sz w:val="28"/>
          <w:szCs w:val="28"/>
        </w:rPr>
      </w:pPr>
    </w:p>
    <w:p w:rsidR="004D2161" w:rsidRDefault="004D2161" w:rsidP="004D216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Proszę o przepisanie notatek i przerysowanie rysunków to zeszytu.</w:t>
      </w:r>
    </w:p>
    <w:p w:rsidR="00B8268E" w:rsidRPr="00B8268E" w:rsidRDefault="00B8268E" w:rsidP="00B8268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Zrób krzyżówkę, hasło główne - PIEKARZ – wykorzystaj do tego wiadomości zdobyte na przedmiocie wyposażenie zakładów piekarskich. </w:t>
      </w:r>
      <w:r w:rsidRPr="00B8268E">
        <w:rPr>
          <w:sz w:val="28"/>
          <w:szCs w:val="28"/>
          <w:u w:val="single"/>
        </w:rPr>
        <w:t xml:space="preserve">Krzyżówkę proszę wysłać do 12.11.2020 </w:t>
      </w:r>
      <w:proofErr w:type="spellStart"/>
      <w:r w:rsidRPr="00B8268E">
        <w:rPr>
          <w:sz w:val="28"/>
          <w:szCs w:val="28"/>
          <w:u w:val="single"/>
        </w:rPr>
        <w:t>godz</w:t>
      </w:r>
      <w:proofErr w:type="spellEnd"/>
      <w:r w:rsidRPr="00B8268E">
        <w:rPr>
          <w:sz w:val="28"/>
          <w:szCs w:val="28"/>
          <w:u w:val="single"/>
        </w:rPr>
        <w:t xml:space="preserve"> 20.00</w:t>
      </w:r>
      <w:r w:rsidRPr="00B8268E">
        <w:rPr>
          <w:sz w:val="28"/>
          <w:szCs w:val="28"/>
        </w:rPr>
        <w:t>, praca zostanie oceniona, w przypadku nie wysłania lub wys</w:t>
      </w:r>
      <w:r>
        <w:rPr>
          <w:sz w:val="28"/>
          <w:szCs w:val="28"/>
        </w:rPr>
        <w:t>łania po terminie otrzymasz</w:t>
      </w:r>
      <w:bookmarkStart w:id="0" w:name="_GoBack"/>
      <w:bookmarkEnd w:id="0"/>
      <w:r w:rsidRPr="00B8268E">
        <w:rPr>
          <w:sz w:val="28"/>
          <w:szCs w:val="28"/>
        </w:rPr>
        <w:t xml:space="preserve"> ocenę niedostateczną.</w:t>
      </w:r>
    </w:p>
    <w:p w:rsidR="004D2161" w:rsidRPr="00B8268E" w:rsidRDefault="004D2161" w:rsidP="004D2161">
      <w:pPr>
        <w:pStyle w:val="Akapitzlist"/>
        <w:rPr>
          <w:sz w:val="28"/>
          <w:szCs w:val="28"/>
        </w:rPr>
      </w:pPr>
    </w:p>
    <w:p w:rsidR="004D2161" w:rsidRDefault="004D2161" w:rsidP="004D216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Pozdrawiam</w:t>
      </w:r>
    </w:p>
    <w:p w:rsidR="004D2161" w:rsidRPr="004D2161" w:rsidRDefault="004D2161" w:rsidP="004D216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Jadwiga Bałchan</w:t>
      </w:r>
    </w:p>
    <w:p w:rsidR="004D2161" w:rsidRPr="004D2161" w:rsidRDefault="004D2161" w:rsidP="004D2161">
      <w:pPr>
        <w:pStyle w:val="Akapitzlist"/>
        <w:rPr>
          <w:sz w:val="28"/>
          <w:szCs w:val="28"/>
        </w:rPr>
      </w:pPr>
    </w:p>
    <w:p w:rsidR="00877E1D" w:rsidRPr="00C64363" w:rsidRDefault="00877E1D" w:rsidP="00877E1D">
      <w:pPr>
        <w:jc w:val="center"/>
        <w:rPr>
          <w:sz w:val="28"/>
          <w:szCs w:val="28"/>
        </w:rPr>
      </w:pPr>
    </w:p>
    <w:sectPr w:rsidR="00877E1D" w:rsidRPr="00C64363" w:rsidSect="00C643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82684"/>
    <w:multiLevelType w:val="hybridMultilevel"/>
    <w:tmpl w:val="B574B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041"/>
    <w:rsid w:val="00204F35"/>
    <w:rsid w:val="004D2161"/>
    <w:rsid w:val="004D6FA7"/>
    <w:rsid w:val="00570607"/>
    <w:rsid w:val="006B42CD"/>
    <w:rsid w:val="00877E1D"/>
    <w:rsid w:val="00B8268E"/>
    <w:rsid w:val="00C64363"/>
    <w:rsid w:val="00E72041"/>
    <w:rsid w:val="00F8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273BA-0C21-4987-970D-15FBBE122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E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83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0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225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Stanislaw</dc:creator>
  <cp:keywords/>
  <dc:description/>
  <cp:lastModifiedBy>Stanislaw</cp:lastModifiedBy>
  <cp:revision>4</cp:revision>
  <cp:lastPrinted>2020-11-05T10:40:00Z</cp:lastPrinted>
  <dcterms:created xsi:type="dcterms:W3CDTF">2020-11-04T20:49:00Z</dcterms:created>
  <dcterms:modified xsi:type="dcterms:W3CDTF">2020-11-09T18:55:00Z</dcterms:modified>
</cp:coreProperties>
</file>