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FE7" w:rsidRDefault="006F6FE7" w:rsidP="006F6FE7">
      <w:pPr>
        <w:rPr>
          <w:b/>
          <w:sz w:val="28"/>
          <w:szCs w:val="28"/>
        </w:rPr>
      </w:pPr>
      <w:r w:rsidRPr="006F6FE7">
        <w:rPr>
          <w:b/>
          <w:sz w:val="28"/>
          <w:szCs w:val="28"/>
        </w:rPr>
        <w:t>Zestaw pytań z Materiałoznawstwa cz. III</w:t>
      </w:r>
    </w:p>
    <w:p w:rsidR="006F6FE7" w:rsidRDefault="006F6FE7" w:rsidP="006F6FE7">
      <w:pPr>
        <w:rPr>
          <w:sz w:val="28"/>
          <w:szCs w:val="28"/>
        </w:rPr>
      </w:pPr>
      <w:r>
        <w:rPr>
          <w:sz w:val="28"/>
          <w:szCs w:val="28"/>
        </w:rPr>
        <w:t xml:space="preserve">Na podstawie dołączonego schematu i innych źródeł wiadomości </w:t>
      </w:r>
      <w:proofErr w:type="gramStart"/>
      <w:r>
        <w:rPr>
          <w:sz w:val="28"/>
          <w:szCs w:val="28"/>
        </w:rPr>
        <w:t>opisz :</w:t>
      </w:r>
      <w:proofErr w:type="gramEnd"/>
    </w:p>
    <w:p w:rsidR="006F6FE7" w:rsidRDefault="006F6FE7" w:rsidP="006F6FE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Proces technologiczny produkcji oklein.</w:t>
      </w:r>
    </w:p>
    <w:p w:rsidR="006F6FE7" w:rsidRDefault="006F6FE7" w:rsidP="006F6FE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Proces technologiczny produkcji sklejki.</w:t>
      </w:r>
    </w:p>
    <w:p w:rsidR="006F6FE7" w:rsidRDefault="006F6FE7" w:rsidP="006F6FE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Proces technologiczny produkcji płyt pilśniowych i MDF</w:t>
      </w:r>
    </w:p>
    <w:p w:rsidR="006F6FE7" w:rsidRDefault="006F6FE7" w:rsidP="006F6FE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Oblicz </w:t>
      </w:r>
      <w:proofErr w:type="gramStart"/>
      <w:r>
        <w:rPr>
          <w:sz w:val="28"/>
          <w:szCs w:val="28"/>
        </w:rPr>
        <w:t>miąższość  40 bali</w:t>
      </w:r>
      <w:proofErr w:type="gramEnd"/>
      <w:r>
        <w:rPr>
          <w:sz w:val="28"/>
          <w:szCs w:val="28"/>
        </w:rPr>
        <w:t xml:space="preserve"> o grubości 50 mm, szerokości 15 cm i długości 4 m.</w:t>
      </w:r>
    </w:p>
    <w:p w:rsidR="006F6FE7" w:rsidRDefault="006F6FE7" w:rsidP="006F6FE7">
      <w:pPr>
        <w:pStyle w:val="Akapitzlist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Jaka to masa w </w:t>
      </w:r>
      <w:proofErr w:type="gramStart"/>
      <w:r>
        <w:rPr>
          <w:sz w:val="28"/>
          <w:szCs w:val="28"/>
        </w:rPr>
        <w:t>m</w:t>
      </w:r>
      <w:r w:rsidRPr="006F6FE7">
        <w:rPr>
          <w:sz w:val="28"/>
          <w:szCs w:val="28"/>
          <w:vertAlign w:val="superscript"/>
        </w:rPr>
        <w:t>3</w:t>
      </w:r>
      <w:proofErr w:type="gramEnd"/>
    </w:p>
    <w:p w:rsidR="006F6FE7" w:rsidRDefault="006F6FE7" w:rsidP="006F6FE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Jaka powinna być wilgotność tarcicy przeznaczonej do wykonania podłogi w budynku mieszkalnym?</w:t>
      </w:r>
    </w:p>
    <w:p w:rsidR="005329C9" w:rsidRDefault="005329C9" w:rsidP="005329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45910" cy="4771103"/>
            <wp:effectExtent l="19050" t="0" r="2540" b="0"/>
            <wp:docPr id="1" name="Obraz 1" descr="G:\książki_stol\Stolarstwo1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iążki_stol\Stolarstwo1\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C9" w:rsidRDefault="005329C9" w:rsidP="005329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4798054"/>
            <wp:effectExtent l="19050" t="0" r="2540" b="0"/>
            <wp:docPr id="2" name="Obraz 2" descr="G:\książki_stol\Stolarstwo1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iążki_stol\Stolarstwo1\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C9" w:rsidRPr="005329C9" w:rsidRDefault="005329C9" w:rsidP="005329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4900715"/>
            <wp:effectExtent l="19050" t="0" r="2540" b="0"/>
            <wp:docPr id="3" name="Obraz 3" descr="G:\książki_stol\Stolarstwo1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iążki_stol\Stolarstwo1\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9C9" w:rsidRPr="005329C9" w:rsidSect="00E85A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4627"/>
    <w:multiLevelType w:val="hybridMultilevel"/>
    <w:tmpl w:val="F6141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6FE7"/>
    <w:rsid w:val="00276E8A"/>
    <w:rsid w:val="003C221D"/>
    <w:rsid w:val="005329C9"/>
    <w:rsid w:val="005C47AA"/>
    <w:rsid w:val="006E5185"/>
    <w:rsid w:val="006F6FE7"/>
    <w:rsid w:val="00741ABD"/>
    <w:rsid w:val="009E1829"/>
    <w:rsid w:val="00E85A8F"/>
    <w:rsid w:val="00ED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47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6F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71655-11AC-47FE-A9EC-1369A25C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Janusz</cp:lastModifiedBy>
  <cp:revision>1</cp:revision>
  <dcterms:created xsi:type="dcterms:W3CDTF">2021-03-15T09:20:00Z</dcterms:created>
  <dcterms:modified xsi:type="dcterms:W3CDTF">2021-03-15T09:36:00Z</dcterms:modified>
</cp:coreProperties>
</file>