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BC" w:rsidRPr="001A38C1" w:rsidRDefault="00D231BC" w:rsidP="00D231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D231BC" w:rsidRPr="001A38C1" w:rsidRDefault="00D231BC" w:rsidP="00D231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D231BC" w:rsidRPr="001A38C1" w:rsidRDefault="00D231BC" w:rsidP="00D231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1BC" w:rsidRDefault="00D231BC" w:rsidP="00D231BC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 </w:t>
      </w:r>
      <w:r>
        <w:rPr>
          <w:rFonts w:ascii="Times New Roman" w:hAnsi="Times New Roman" w:cs="Times New Roman"/>
          <w:sz w:val="24"/>
          <w:szCs w:val="24"/>
        </w:rPr>
        <w:t>10-14</w:t>
      </w:r>
      <w:r w:rsidRPr="001A38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3173" w:rsidRDefault="00793173" w:rsidP="00D231BC">
      <w:pPr>
        <w:rPr>
          <w:rFonts w:ascii="Times New Roman" w:hAnsi="Times New Roman" w:cs="Times New Roman"/>
          <w:sz w:val="24"/>
          <w:szCs w:val="24"/>
        </w:rPr>
      </w:pPr>
    </w:p>
    <w:p w:rsidR="00D231BC" w:rsidRPr="00793173" w:rsidRDefault="00D231BC" w:rsidP="00D231BC">
      <w:pPr>
        <w:rPr>
          <w:rFonts w:ascii="Times New Roman" w:hAnsi="Times New Roman" w:cs="Times New Roman"/>
          <w:b/>
          <w:sz w:val="24"/>
          <w:szCs w:val="24"/>
        </w:rPr>
      </w:pPr>
      <w:r w:rsidRPr="00793173">
        <w:rPr>
          <w:rFonts w:ascii="Times New Roman" w:hAnsi="Times New Roman" w:cs="Times New Roman"/>
          <w:b/>
          <w:sz w:val="24"/>
          <w:szCs w:val="24"/>
        </w:rPr>
        <w:t>TEMAT :  Rola drobnoustrojów w produkcji wyrobów spożywczych – ogólna charakterystyka drobnoustrojów; pożyteczne i szkodliwe działanie drobnoustrojów w przemyśle spożywczym. Ogólne zasady zapobiegania zakażeniom i zatruciom pokarmowym.</w:t>
      </w:r>
    </w:p>
    <w:p w:rsidR="006E7E89" w:rsidRDefault="006E7E89" w:rsidP="00D231BC">
      <w:pPr>
        <w:rPr>
          <w:rFonts w:ascii="Times New Roman" w:hAnsi="Times New Roman" w:cs="Times New Roman"/>
          <w:sz w:val="24"/>
          <w:szCs w:val="24"/>
        </w:rPr>
      </w:pPr>
    </w:p>
    <w:p w:rsidR="00793173" w:rsidRDefault="006E7E89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Ogólna charakterystyka drobnoustrojów.</w:t>
      </w:r>
    </w:p>
    <w:p w:rsidR="006E7E89" w:rsidRDefault="00793173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284" cy="5467350"/>
            <wp:effectExtent l="19050" t="0" r="0" b="0"/>
            <wp:docPr id="1" name="Obraz 1" descr="C:\Users\HP\Desktop\IMG_20210304_17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4_17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85" w:rsidRDefault="00EE5B85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15916"/>
            <wp:effectExtent l="19050" t="0" r="0" b="0"/>
            <wp:docPr id="2" name="Obraz 2" descr="C:\Users\HP\Desktop\IMG_20210304_1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4_172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D" w:rsidRDefault="00E1286D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775497"/>
            <wp:effectExtent l="19050" t="0" r="0" b="0"/>
            <wp:docPr id="3" name="Obraz 3" descr="C:\Users\HP\Desktop\IMG_20210304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4_17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D" w:rsidRDefault="00E1286D" w:rsidP="00D231BC">
      <w:pPr>
        <w:rPr>
          <w:rFonts w:ascii="Times New Roman" w:hAnsi="Times New Roman" w:cs="Times New Roman"/>
          <w:sz w:val="24"/>
          <w:szCs w:val="24"/>
        </w:rPr>
      </w:pPr>
    </w:p>
    <w:p w:rsidR="00E1286D" w:rsidRDefault="007D4B8B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915379"/>
            <wp:effectExtent l="19050" t="0" r="0" b="0"/>
            <wp:docPr id="4" name="Obraz 4" descr="C:\Users\HP\Desktop\IMG_20210304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04_17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8B" w:rsidRDefault="007D4B8B" w:rsidP="00D231BC">
      <w:pPr>
        <w:rPr>
          <w:rFonts w:ascii="Times New Roman" w:hAnsi="Times New Roman" w:cs="Times New Roman"/>
          <w:sz w:val="24"/>
          <w:szCs w:val="24"/>
        </w:rPr>
      </w:pPr>
    </w:p>
    <w:p w:rsidR="00352ACE" w:rsidRDefault="00352ACE" w:rsidP="00D231BC">
      <w:pPr>
        <w:rPr>
          <w:rFonts w:ascii="Times New Roman" w:hAnsi="Times New Roman" w:cs="Times New Roman"/>
          <w:sz w:val="24"/>
          <w:szCs w:val="24"/>
        </w:rPr>
      </w:pPr>
    </w:p>
    <w:p w:rsidR="00352ACE" w:rsidRDefault="00352ACE" w:rsidP="00D231BC">
      <w:pPr>
        <w:rPr>
          <w:rFonts w:ascii="Times New Roman" w:hAnsi="Times New Roman" w:cs="Times New Roman"/>
          <w:sz w:val="24"/>
          <w:szCs w:val="24"/>
        </w:rPr>
      </w:pPr>
    </w:p>
    <w:p w:rsidR="00352ACE" w:rsidRDefault="00352ACE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06426"/>
            <wp:effectExtent l="19050" t="0" r="0" b="0"/>
            <wp:docPr id="5" name="Obraz 5" descr="C:\Users\HP\Desktop\IMG_20210304_17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4_17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CE" w:rsidRDefault="00352ACE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25403"/>
            <wp:effectExtent l="19050" t="0" r="0" b="0"/>
            <wp:docPr id="6" name="Obraz 6" descr="C:\Users\HP\Desktop\IMG_20210304_17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4_17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CE" w:rsidRDefault="00352ACE" w:rsidP="00D231BC">
      <w:pPr>
        <w:rPr>
          <w:rFonts w:ascii="Times New Roman" w:hAnsi="Times New Roman" w:cs="Times New Roman"/>
          <w:sz w:val="24"/>
          <w:szCs w:val="24"/>
        </w:rPr>
      </w:pPr>
    </w:p>
    <w:p w:rsidR="00352ACE" w:rsidRDefault="007A3499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982" cy="4371975"/>
            <wp:effectExtent l="19050" t="0" r="0" b="0"/>
            <wp:docPr id="8" name="Obraz 8" descr="C:\Users\HP\Desktop\IMG_20210304_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4_172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CE" w:rsidRDefault="00A258B4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4286250"/>
            <wp:effectExtent l="19050" t="0" r="0" b="0"/>
            <wp:docPr id="9" name="Obraz 9" descr="C:\Users\HP\Desktop\IMG_20210304_17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4_17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89" w:rsidRDefault="006E7E89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Pożyteczne działanie drobnoustrojów w przemyśle spożywczym.</w:t>
      </w:r>
    </w:p>
    <w:p w:rsidR="006E7E89" w:rsidRDefault="002828BA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1524000"/>
            <wp:effectExtent l="19050" t="0" r="9525" b="0"/>
            <wp:docPr id="11" name="Obraz 11" descr="C:\Users\HP\Desktop\IMG_20210304_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04_18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BA" w:rsidRDefault="002828BA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1169" cy="2295525"/>
            <wp:effectExtent l="19050" t="0" r="1931" b="0"/>
            <wp:docPr id="12" name="Obraz 12" descr="C:\Users\HP\Desktop\IMG_20210304_17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04_17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BA" w:rsidRDefault="00DC3D34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083" cy="4133850"/>
            <wp:effectExtent l="19050" t="0" r="0" b="0"/>
            <wp:docPr id="13" name="Obraz 13" descr="C:\Users\HP\Desktop\IMG_20210304_1727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04_17275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57" w:rsidRDefault="00AA0157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5611" cy="933450"/>
            <wp:effectExtent l="19050" t="0" r="0" b="0"/>
            <wp:docPr id="14" name="Obraz 14" descr="C:\Users\HP\Desktop\IMG_20210304_1727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IMG_20210304_17275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57" w:rsidRDefault="00281679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162" cy="7620000"/>
            <wp:effectExtent l="19050" t="0" r="0" b="0"/>
            <wp:docPr id="15" name="Obraz 15" descr="C:\Users\HP\Desktop\IMG_20210304_17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IMG_20210304_173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79" w:rsidRDefault="000E389A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3905250"/>
            <wp:effectExtent l="19050" t="0" r="9525" b="0"/>
            <wp:docPr id="16" name="Obraz 16" descr="C:\Users\HP\Desktop\IMG_20210304_17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20210304_173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75" w:rsidRDefault="00660F75" w:rsidP="00D231BC">
      <w:pPr>
        <w:rPr>
          <w:rFonts w:ascii="Times New Roman" w:hAnsi="Times New Roman" w:cs="Times New Roman"/>
          <w:sz w:val="24"/>
          <w:szCs w:val="24"/>
        </w:rPr>
      </w:pPr>
    </w:p>
    <w:p w:rsidR="006E7E89" w:rsidRDefault="006E7E89" w:rsidP="006E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Szkodliwe działanie drobnoustrojów w przemyśle spożywczym.</w:t>
      </w:r>
    </w:p>
    <w:p w:rsidR="006E7E89" w:rsidRDefault="0066070B" w:rsidP="006E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5825" cy="4010025"/>
            <wp:effectExtent l="19050" t="0" r="0" b="0"/>
            <wp:docPr id="17" name="Obraz 17" descr="C:\Users\HP\Desktop\IMG_20210304_17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IMG_20210304_173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0B" w:rsidRDefault="0066070B" w:rsidP="006E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434" cy="3848100"/>
            <wp:effectExtent l="19050" t="0" r="0" b="0"/>
            <wp:docPr id="18" name="Obraz 18" descr="C:\Users\HP\Desktop\IMG_20210304_18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IMG_20210304_182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74" w:rsidRDefault="00D30C90" w:rsidP="006E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698094"/>
            <wp:effectExtent l="19050" t="0" r="0" b="0"/>
            <wp:docPr id="19" name="Obraz 19" descr="C:\Users\HP\Desktop\IMG_20210304_1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IMG_20210304_182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89" w:rsidRDefault="006E7E89" w:rsidP="006E7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Ogólne zasady zapobiegania zakażeniom i zatruciom pokarmowym.</w:t>
      </w:r>
    </w:p>
    <w:p w:rsidR="005C64EC" w:rsidRDefault="005C64EC" w:rsidP="006E7E89">
      <w:pPr>
        <w:rPr>
          <w:rFonts w:ascii="Times New Roman" w:hAnsi="Times New Roman" w:cs="Times New Roman"/>
          <w:sz w:val="24"/>
          <w:szCs w:val="24"/>
        </w:rPr>
      </w:pPr>
    </w:p>
    <w:p w:rsidR="005C64EC" w:rsidRDefault="005C64EC" w:rsidP="006E7E89">
      <w:pPr>
        <w:rPr>
          <w:rFonts w:ascii="Times New Roman" w:hAnsi="Times New Roman" w:cs="Times New Roman"/>
          <w:sz w:val="24"/>
          <w:szCs w:val="24"/>
        </w:rPr>
      </w:pPr>
    </w:p>
    <w:p w:rsidR="006E7E89" w:rsidRDefault="000B64FE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959" cy="6296025"/>
            <wp:effectExtent l="19050" t="0" r="0" b="0"/>
            <wp:docPr id="20" name="Obraz 20" descr="C:\Users\HP\Desktop\IMG_20210304_1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IMG_20210304_183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89" w:rsidRDefault="004100F5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0344" cy="2590800"/>
            <wp:effectExtent l="19050" t="0" r="2756" b="0"/>
            <wp:docPr id="21" name="Obraz 21" descr="C:\Users\HP\Desktop\IMG_20210304_1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IMG_20210304_1836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EC" w:rsidRDefault="005C64EC" w:rsidP="00D231BC">
      <w:pPr>
        <w:rPr>
          <w:rFonts w:ascii="Times New Roman" w:hAnsi="Times New Roman" w:cs="Times New Roman"/>
          <w:sz w:val="24"/>
          <w:szCs w:val="24"/>
        </w:rPr>
      </w:pPr>
    </w:p>
    <w:p w:rsidR="006E7E89" w:rsidRDefault="005C64EC" w:rsidP="00D23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502670"/>
            <wp:effectExtent l="19050" t="0" r="0" b="0"/>
            <wp:docPr id="22" name="Obraz 22" descr="C:\Users\HP\Desktop\IMG_20210304_1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IMG_20210304_1836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E" w:rsidRDefault="000B64FE" w:rsidP="00D231BC">
      <w:pPr>
        <w:rPr>
          <w:rFonts w:ascii="Times New Roman" w:hAnsi="Times New Roman" w:cs="Times New Roman"/>
          <w:sz w:val="24"/>
          <w:szCs w:val="24"/>
        </w:rPr>
      </w:pPr>
    </w:p>
    <w:p w:rsidR="000B64FE" w:rsidRDefault="000B64FE" w:rsidP="00D231BC">
      <w:pPr>
        <w:rPr>
          <w:rFonts w:ascii="Times New Roman" w:hAnsi="Times New Roman" w:cs="Times New Roman"/>
          <w:sz w:val="24"/>
          <w:szCs w:val="24"/>
        </w:rPr>
      </w:pPr>
    </w:p>
    <w:p w:rsidR="00D231BC" w:rsidRDefault="00D231BC"/>
    <w:sectPr w:rsidR="00D231BC" w:rsidSect="00411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231BC"/>
    <w:rsid w:val="000B64FE"/>
    <w:rsid w:val="000E389A"/>
    <w:rsid w:val="00281679"/>
    <w:rsid w:val="002828BA"/>
    <w:rsid w:val="00352ACE"/>
    <w:rsid w:val="004100F5"/>
    <w:rsid w:val="00411E45"/>
    <w:rsid w:val="004E2374"/>
    <w:rsid w:val="00557BFB"/>
    <w:rsid w:val="005C64EC"/>
    <w:rsid w:val="0066070B"/>
    <w:rsid w:val="00660F75"/>
    <w:rsid w:val="006E7E89"/>
    <w:rsid w:val="006F1E47"/>
    <w:rsid w:val="007237CB"/>
    <w:rsid w:val="00793173"/>
    <w:rsid w:val="007A3499"/>
    <w:rsid w:val="007D4B8B"/>
    <w:rsid w:val="00A258B4"/>
    <w:rsid w:val="00AA0157"/>
    <w:rsid w:val="00D231BC"/>
    <w:rsid w:val="00D30C90"/>
    <w:rsid w:val="00DC3D34"/>
    <w:rsid w:val="00E1286D"/>
    <w:rsid w:val="00EE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1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19</cp:revision>
  <dcterms:created xsi:type="dcterms:W3CDTF">2021-03-04T16:09:00Z</dcterms:created>
  <dcterms:modified xsi:type="dcterms:W3CDTF">2021-03-04T17:43:00Z</dcterms:modified>
</cp:coreProperties>
</file>