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A2EF" w14:textId="12F28FF8" w:rsidR="00032AEF" w:rsidRDefault="00032AEF" w:rsidP="00032AEF">
      <w:r>
        <w:t xml:space="preserve">Lekcja nr </w:t>
      </w:r>
      <w:r w:rsidR="003D2846">
        <w:t>4</w:t>
      </w:r>
      <w:r>
        <w:t xml:space="preserve">. </w:t>
      </w:r>
      <w:r>
        <w:tab/>
      </w:r>
      <w:r>
        <w:tab/>
      </w:r>
      <w:r w:rsidR="00EC252B">
        <w:t>2</w:t>
      </w:r>
      <w:r w:rsidR="003D2846">
        <w:t>3</w:t>
      </w:r>
      <w:r>
        <w:t>.</w:t>
      </w:r>
      <w:r w:rsidR="00EC252B">
        <w:t>03</w:t>
      </w:r>
      <w:r>
        <w:t>.202</w:t>
      </w:r>
      <w:r w:rsidR="00EC252B">
        <w:t>1</w:t>
      </w:r>
      <w:r>
        <w:t>r.</w:t>
      </w:r>
    </w:p>
    <w:p w14:paraId="641851B6" w14:textId="6E0348F7" w:rsidR="00032AEF" w:rsidRDefault="00032AEF" w:rsidP="00032AEF">
      <w:r>
        <w:t>Tematy zajęć:</w:t>
      </w:r>
    </w:p>
    <w:p w14:paraId="744FE31D" w14:textId="2AF0C450" w:rsidR="00B81E0F" w:rsidRDefault="00B81E0F" w:rsidP="00B81E0F">
      <w:pPr>
        <w:pStyle w:val="Akapitzlist"/>
        <w:numPr>
          <w:ilvl w:val="0"/>
          <w:numId w:val="1"/>
        </w:numPr>
      </w:pPr>
      <w:r>
        <w:t xml:space="preserve"> Lutowanie</w:t>
      </w:r>
    </w:p>
    <w:p w14:paraId="40F3E936" w14:textId="443EC390" w:rsidR="00B81E0F" w:rsidRDefault="00B81E0F" w:rsidP="00B81E0F">
      <w:pPr>
        <w:pStyle w:val="Akapitzlist"/>
        <w:numPr>
          <w:ilvl w:val="0"/>
          <w:numId w:val="1"/>
        </w:numPr>
      </w:pPr>
      <w:r>
        <w:t xml:space="preserve"> Klejenie</w:t>
      </w:r>
    </w:p>
    <w:p w14:paraId="5DABF705" w14:textId="77777777" w:rsidR="00B81E0F" w:rsidRDefault="00B81E0F" w:rsidP="00B81E0F">
      <w:pPr>
        <w:pStyle w:val="Akapitzlist"/>
        <w:numPr>
          <w:ilvl w:val="0"/>
          <w:numId w:val="1"/>
        </w:numPr>
      </w:pPr>
      <w:r>
        <w:t>Narzędzia i urządzenia do naprawy nadwozi pojazdów samochodowych</w:t>
      </w:r>
    </w:p>
    <w:p w14:paraId="5200DCF3" w14:textId="77777777" w:rsidR="00B81E0F" w:rsidRDefault="00B81E0F" w:rsidP="00B81E0F">
      <w:pPr>
        <w:pStyle w:val="Akapitzlist"/>
        <w:numPr>
          <w:ilvl w:val="0"/>
          <w:numId w:val="1"/>
        </w:numPr>
      </w:pPr>
      <w:r>
        <w:t>Urządzenia do prostowania nadwozi</w:t>
      </w:r>
    </w:p>
    <w:p w14:paraId="715392CF" w14:textId="77777777" w:rsidR="00B81E0F" w:rsidRDefault="00B81E0F" w:rsidP="00B81E0F">
      <w:pPr>
        <w:pStyle w:val="Akapitzlist"/>
        <w:numPr>
          <w:ilvl w:val="0"/>
          <w:numId w:val="1"/>
        </w:numPr>
      </w:pPr>
      <w:r>
        <w:t>Urządzenia ramowe</w:t>
      </w:r>
    </w:p>
    <w:p w14:paraId="7457C310" w14:textId="77777777" w:rsidR="00B81E0F" w:rsidRDefault="00B81E0F" w:rsidP="00B81E0F">
      <w:pPr>
        <w:pStyle w:val="Akapitzlist"/>
      </w:pPr>
    </w:p>
    <w:p w14:paraId="7DD484B9" w14:textId="09C0FAA6" w:rsidR="003D2846" w:rsidRDefault="003D2846" w:rsidP="00C96AC4">
      <w:r>
        <w:t>Proszę zapoznać się z materiałem i odpowiedzieć na pyta</w:t>
      </w:r>
      <w:r w:rsidR="00B81E0F">
        <w:t>nia</w:t>
      </w:r>
      <w:r>
        <w:t xml:space="preserve"> sprawdzających.</w:t>
      </w:r>
    </w:p>
    <w:p w14:paraId="59628536" w14:textId="3D052591" w:rsidR="003D2846" w:rsidRDefault="00B81E0F" w:rsidP="00C96AC4">
      <w:pPr>
        <w:pStyle w:val="Akapitzlist"/>
        <w:numPr>
          <w:ilvl w:val="0"/>
          <w:numId w:val="3"/>
        </w:numPr>
      </w:pPr>
      <w:r>
        <w:t xml:space="preserve"> </w:t>
      </w:r>
      <w:r w:rsidR="003D2846">
        <w:t>Scharakteryzuj narzędzia do prac ręcznych przy wymianie poszycia nadwozia?</w:t>
      </w:r>
    </w:p>
    <w:p w14:paraId="0283C62F" w14:textId="5B2E74A4" w:rsidR="003D2846" w:rsidRDefault="00B81E0F" w:rsidP="00C96AC4">
      <w:pPr>
        <w:pStyle w:val="Akapitzlist"/>
        <w:numPr>
          <w:ilvl w:val="0"/>
          <w:numId w:val="3"/>
        </w:numPr>
      </w:pPr>
      <w:r>
        <w:t xml:space="preserve"> </w:t>
      </w:r>
      <w:r w:rsidR="003D2846">
        <w:t>Jakie znasz rodzaje zgrzewarek?</w:t>
      </w:r>
    </w:p>
    <w:p w14:paraId="315B23E8" w14:textId="06D0AD4A" w:rsidR="003D2846" w:rsidRDefault="00B81E0F" w:rsidP="00C96AC4">
      <w:pPr>
        <w:pStyle w:val="Akapitzlist"/>
        <w:numPr>
          <w:ilvl w:val="0"/>
          <w:numId w:val="3"/>
        </w:numPr>
      </w:pPr>
      <w:r>
        <w:t xml:space="preserve"> </w:t>
      </w:r>
      <w:r w:rsidR="003D2846">
        <w:t>Jakie znasz systemy do pomiaru nadwozi pojazdów?</w:t>
      </w:r>
    </w:p>
    <w:p w14:paraId="0F44EFEB" w14:textId="26923BCC" w:rsidR="003D2846" w:rsidRDefault="003D2846" w:rsidP="00C96AC4">
      <w:pPr>
        <w:pStyle w:val="Akapitzlist"/>
        <w:numPr>
          <w:ilvl w:val="0"/>
          <w:numId w:val="3"/>
        </w:numPr>
      </w:pPr>
      <w:r>
        <w:t>Z jakich zespołów składa się urządzenie ramowe?</w:t>
      </w:r>
    </w:p>
    <w:p w14:paraId="32113F6E" w14:textId="77777777" w:rsidR="003D2846" w:rsidRDefault="003D2846" w:rsidP="00C96AC4"/>
    <w:p w14:paraId="01D0C1BF" w14:textId="3FF8C994" w:rsidR="003D2846" w:rsidRDefault="003D2846" w:rsidP="00C96AC4">
      <w:r>
        <w:t xml:space="preserve">Odpowiedzi jak zawsze przesłać w postaci zdjęcia z zeszytu. </w:t>
      </w:r>
      <w:r w:rsidR="00B81E0F">
        <w:t xml:space="preserve"> Pliki tekstowe również zaliczę</w:t>
      </w:r>
    </w:p>
    <w:p w14:paraId="0954AC36" w14:textId="4E33DD51" w:rsidR="00B81E0F" w:rsidRDefault="00B81E0F" w:rsidP="00C96AC4">
      <w:r>
        <w:t>Pozdrawiam</w:t>
      </w:r>
    </w:p>
    <w:p w14:paraId="0951E8E8" w14:textId="68546933" w:rsidR="003D2846" w:rsidRDefault="003D2846" w:rsidP="00C96AC4">
      <w:r>
        <w:t>Bogdan Bialik</w:t>
      </w:r>
    </w:p>
    <w:p w14:paraId="201B3D58" w14:textId="77777777" w:rsidR="003D2846" w:rsidRDefault="003D2846" w:rsidP="00C96AC4"/>
    <w:p w14:paraId="212471C2" w14:textId="77777777" w:rsidR="003D2846" w:rsidRDefault="003D2846" w:rsidP="00C96AC4"/>
    <w:sectPr w:rsidR="003D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011CA"/>
    <w:multiLevelType w:val="hybridMultilevel"/>
    <w:tmpl w:val="35242D14"/>
    <w:lvl w:ilvl="0" w:tplc="9DD2F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38602B"/>
    <w:multiLevelType w:val="hybridMultilevel"/>
    <w:tmpl w:val="26C81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B30B7"/>
    <w:multiLevelType w:val="hybridMultilevel"/>
    <w:tmpl w:val="E592C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EF"/>
    <w:rsid w:val="00032AEF"/>
    <w:rsid w:val="003D2846"/>
    <w:rsid w:val="004B54F4"/>
    <w:rsid w:val="00B81E0F"/>
    <w:rsid w:val="00C901FA"/>
    <w:rsid w:val="00C96AC4"/>
    <w:rsid w:val="00E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9FF3"/>
  <w15:chartTrackingRefBased/>
  <w15:docId w15:val="{9AEFDAEA-2173-445D-AFC5-E83F32BA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lb_b@tlen.pl</dc:creator>
  <cp:keywords/>
  <dc:description/>
  <cp:lastModifiedBy>lb_b@tlen.pl</cp:lastModifiedBy>
  <cp:revision>4</cp:revision>
  <dcterms:created xsi:type="dcterms:W3CDTF">2021-02-23T10:46:00Z</dcterms:created>
  <dcterms:modified xsi:type="dcterms:W3CDTF">2021-03-22T13:54:00Z</dcterms:modified>
</cp:coreProperties>
</file>